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C4C" w:rsidRDefault="00401C4C"/>
    <w:p w:rsidR="00156865" w:rsidRDefault="00156865"/>
    <w:p w:rsidR="00156865" w:rsidRDefault="00156865"/>
    <w:p w:rsidR="00156865" w:rsidRDefault="00156865"/>
    <w:p w:rsidR="00156865" w:rsidRDefault="00156865"/>
    <w:p w:rsidR="00156865" w:rsidRDefault="00156865"/>
    <w:p w:rsidR="00156865" w:rsidRDefault="00156865"/>
    <w:p w:rsidR="00156865" w:rsidRDefault="00156865"/>
    <w:p w:rsidR="00156865" w:rsidRDefault="00156865"/>
    <w:p w:rsidR="00156865" w:rsidRDefault="00156865"/>
    <w:p w:rsidR="00156865" w:rsidRDefault="00156865" w:rsidP="00156865">
      <w:pPr>
        <w:jc w:val="center"/>
        <w:rPr>
          <w:sz w:val="48"/>
          <w:szCs w:val="48"/>
        </w:rPr>
      </w:pPr>
      <w:r w:rsidRPr="00156865">
        <w:rPr>
          <w:sz w:val="48"/>
          <w:szCs w:val="48"/>
        </w:rPr>
        <w:t>Практические занятия</w:t>
      </w:r>
    </w:p>
    <w:p w:rsidR="00727278" w:rsidRDefault="00727278" w:rsidP="00156865">
      <w:pPr>
        <w:jc w:val="center"/>
        <w:rPr>
          <w:sz w:val="48"/>
          <w:szCs w:val="48"/>
        </w:rPr>
      </w:pPr>
    </w:p>
    <w:p w:rsidR="00727278" w:rsidRDefault="00727278" w:rsidP="00156865">
      <w:pPr>
        <w:jc w:val="center"/>
        <w:rPr>
          <w:sz w:val="48"/>
          <w:szCs w:val="48"/>
        </w:rPr>
      </w:pPr>
    </w:p>
    <w:p w:rsidR="00727278" w:rsidRDefault="00727278" w:rsidP="00156865">
      <w:pPr>
        <w:jc w:val="center"/>
        <w:rPr>
          <w:sz w:val="48"/>
          <w:szCs w:val="48"/>
        </w:rPr>
      </w:pPr>
    </w:p>
    <w:p w:rsidR="00727278" w:rsidRDefault="00727278" w:rsidP="00156865">
      <w:pPr>
        <w:jc w:val="center"/>
        <w:rPr>
          <w:sz w:val="48"/>
          <w:szCs w:val="48"/>
        </w:rPr>
      </w:pPr>
    </w:p>
    <w:p w:rsidR="00727278" w:rsidRDefault="00727278" w:rsidP="00156865">
      <w:pPr>
        <w:jc w:val="center"/>
        <w:rPr>
          <w:sz w:val="48"/>
          <w:szCs w:val="48"/>
        </w:rPr>
      </w:pPr>
    </w:p>
    <w:p w:rsidR="00727278" w:rsidRDefault="00727278" w:rsidP="00156865">
      <w:pPr>
        <w:jc w:val="center"/>
        <w:rPr>
          <w:sz w:val="48"/>
          <w:szCs w:val="48"/>
        </w:rPr>
      </w:pPr>
    </w:p>
    <w:p w:rsidR="00727278" w:rsidRDefault="00727278" w:rsidP="00156865">
      <w:pPr>
        <w:jc w:val="center"/>
        <w:rPr>
          <w:sz w:val="48"/>
          <w:szCs w:val="48"/>
        </w:rPr>
      </w:pPr>
    </w:p>
    <w:p w:rsidR="00727278" w:rsidRDefault="00727278" w:rsidP="00156865">
      <w:pPr>
        <w:jc w:val="center"/>
        <w:rPr>
          <w:sz w:val="48"/>
          <w:szCs w:val="48"/>
        </w:rPr>
      </w:pPr>
    </w:p>
    <w:p w:rsidR="00727278" w:rsidRDefault="00727278" w:rsidP="00156865">
      <w:pPr>
        <w:jc w:val="center"/>
        <w:rPr>
          <w:sz w:val="48"/>
          <w:szCs w:val="48"/>
        </w:rPr>
      </w:pPr>
    </w:p>
    <w:p w:rsidR="00727278" w:rsidRDefault="00727278" w:rsidP="00156865">
      <w:pPr>
        <w:jc w:val="center"/>
        <w:rPr>
          <w:sz w:val="48"/>
          <w:szCs w:val="48"/>
        </w:rPr>
      </w:pPr>
    </w:p>
    <w:p w:rsidR="00727278" w:rsidRDefault="00727278" w:rsidP="00156865">
      <w:pPr>
        <w:jc w:val="center"/>
        <w:rPr>
          <w:sz w:val="48"/>
          <w:szCs w:val="48"/>
        </w:rPr>
      </w:pPr>
    </w:p>
    <w:p w:rsidR="00727278" w:rsidRDefault="00727278" w:rsidP="00727278">
      <w:pPr>
        <w:pStyle w:val="Heading1"/>
        <w:tabs>
          <w:tab w:val="left" w:pos="1823"/>
        </w:tabs>
        <w:spacing w:before="91"/>
        <w:jc w:val="center"/>
      </w:pPr>
      <w:bookmarkStart w:id="0" w:name="_TOC_250026"/>
      <w:r>
        <w:rPr>
          <w:spacing w:val="-4"/>
        </w:rPr>
        <w:lastRenderedPageBreak/>
        <w:t>1. СТЕНДОВЫЕ ИСПЫТАНИЯ</w:t>
      </w:r>
      <w:r>
        <w:rPr>
          <w:spacing w:val="-13"/>
        </w:rPr>
        <w:t xml:space="preserve"> </w:t>
      </w:r>
      <w:bookmarkEnd w:id="0"/>
      <w:r>
        <w:rPr>
          <w:spacing w:val="-4"/>
        </w:rPr>
        <w:t>АВТОМОБИЛЕЙ</w:t>
      </w:r>
    </w:p>
    <w:p w:rsidR="00727278" w:rsidRDefault="00727278" w:rsidP="00727278">
      <w:pPr>
        <w:pStyle w:val="a3"/>
        <w:ind w:left="0" w:firstLine="0"/>
        <w:rPr>
          <w:b/>
          <w:sz w:val="30"/>
        </w:rPr>
      </w:pPr>
    </w:p>
    <w:p w:rsidR="00727278" w:rsidRDefault="00727278" w:rsidP="00727278">
      <w:pPr>
        <w:pStyle w:val="Heading1"/>
        <w:tabs>
          <w:tab w:val="left" w:pos="2440"/>
        </w:tabs>
        <w:spacing w:before="224"/>
        <w:ind w:left="2439" w:firstLine="0"/>
      </w:pPr>
      <w:bookmarkStart w:id="1" w:name="_TOC_250025"/>
      <w:r>
        <w:rPr>
          <w:spacing w:val="-5"/>
        </w:rPr>
        <w:t xml:space="preserve">Особенности </w:t>
      </w:r>
      <w:r>
        <w:rPr>
          <w:spacing w:val="-4"/>
        </w:rPr>
        <w:t>стендовых</w:t>
      </w:r>
      <w:r>
        <w:rPr>
          <w:spacing w:val="-10"/>
        </w:rPr>
        <w:t xml:space="preserve"> </w:t>
      </w:r>
      <w:bookmarkEnd w:id="1"/>
      <w:r>
        <w:rPr>
          <w:spacing w:val="-5"/>
        </w:rPr>
        <w:t>испытаний</w:t>
      </w:r>
    </w:p>
    <w:p w:rsidR="00727278" w:rsidRDefault="00727278" w:rsidP="00727278">
      <w:pPr>
        <w:pStyle w:val="a3"/>
        <w:spacing w:before="8"/>
        <w:ind w:left="0" w:firstLine="0"/>
        <w:rPr>
          <w:b/>
        </w:rPr>
      </w:pPr>
    </w:p>
    <w:p w:rsidR="00727278" w:rsidRDefault="00727278" w:rsidP="00727278">
      <w:pPr>
        <w:pStyle w:val="a3"/>
        <w:ind w:left="827" w:firstLine="0"/>
        <w:jc w:val="both"/>
      </w:pPr>
      <w:r>
        <w:t>Преимущества стендовых испытаний:</w:t>
      </w:r>
    </w:p>
    <w:p w:rsidR="00727278" w:rsidRDefault="00727278" w:rsidP="00727278">
      <w:pPr>
        <w:pStyle w:val="a7"/>
        <w:numPr>
          <w:ilvl w:val="0"/>
          <w:numId w:val="27"/>
        </w:numPr>
        <w:tabs>
          <w:tab w:val="left" w:pos="1152"/>
        </w:tabs>
        <w:spacing w:before="89" w:line="307" w:lineRule="auto"/>
        <w:ind w:right="110" w:firstLine="709"/>
        <w:jc w:val="both"/>
        <w:rPr>
          <w:sz w:val="28"/>
        </w:rPr>
      </w:pPr>
      <w:r>
        <w:rPr>
          <w:spacing w:val="-4"/>
          <w:sz w:val="28"/>
        </w:rPr>
        <w:t xml:space="preserve">Возможность точного соблюдения условий испытаний </w:t>
      </w:r>
      <w:r>
        <w:rPr>
          <w:sz w:val="28"/>
        </w:rPr>
        <w:t xml:space="preserve">и </w:t>
      </w:r>
      <w:proofErr w:type="spellStart"/>
      <w:r>
        <w:rPr>
          <w:spacing w:val="-3"/>
          <w:sz w:val="28"/>
        </w:rPr>
        <w:t>хор</w:t>
      </w:r>
      <w:proofErr w:type="gramStart"/>
      <w:r>
        <w:rPr>
          <w:spacing w:val="-3"/>
          <w:sz w:val="28"/>
        </w:rPr>
        <w:t>о</w:t>
      </w:r>
      <w:proofErr w:type="spellEnd"/>
      <w:r>
        <w:rPr>
          <w:spacing w:val="-3"/>
          <w:sz w:val="28"/>
        </w:rPr>
        <w:t>-</w:t>
      </w:r>
      <w:proofErr w:type="gramEnd"/>
      <w:r>
        <w:rPr>
          <w:spacing w:val="-3"/>
          <w:sz w:val="28"/>
        </w:rPr>
        <w:t xml:space="preserve"> </w:t>
      </w:r>
      <w:proofErr w:type="spellStart"/>
      <w:r>
        <w:rPr>
          <w:spacing w:val="-3"/>
          <w:sz w:val="28"/>
        </w:rPr>
        <w:t>шая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pacing w:val="-5"/>
          <w:sz w:val="28"/>
        </w:rPr>
        <w:t>воспроизводимость</w:t>
      </w:r>
      <w:proofErr w:type="spellEnd"/>
      <w:r>
        <w:rPr>
          <w:spacing w:val="-5"/>
          <w:sz w:val="28"/>
        </w:rPr>
        <w:t xml:space="preserve"> </w:t>
      </w:r>
      <w:r>
        <w:rPr>
          <w:spacing w:val="-4"/>
          <w:sz w:val="28"/>
        </w:rPr>
        <w:t xml:space="preserve">результатов испытаний. Доступность </w:t>
      </w:r>
      <w:proofErr w:type="spellStart"/>
      <w:r>
        <w:rPr>
          <w:spacing w:val="-4"/>
          <w:sz w:val="28"/>
        </w:rPr>
        <w:t>инте</w:t>
      </w:r>
      <w:proofErr w:type="gramStart"/>
      <w:r>
        <w:rPr>
          <w:spacing w:val="-4"/>
          <w:sz w:val="28"/>
        </w:rPr>
        <w:t>р</w:t>
      </w:r>
      <w:proofErr w:type="spellEnd"/>
      <w:r>
        <w:rPr>
          <w:spacing w:val="-4"/>
          <w:sz w:val="28"/>
        </w:rPr>
        <w:t>-</w:t>
      </w:r>
      <w:proofErr w:type="gramEnd"/>
      <w:r>
        <w:rPr>
          <w:spacing w:val="-4"/>
          <w:sz w:val="28"/>
        </w:rPr>
        <w:t xml:space="preserve"> </w:t>
      </w:r>
      <w:proofErr w:type="spellStart"/>
      <w:r>
        <w:rPr>
          <w:spacing w:val="-4"/>
          <w:sz w:val="28"/>
        </w:rPr>
        <w:t>фейса</w:t>
      </w:r>
      <w:proofErr w:type="spellEnd"/>
      <w:r>
        <w:rPr>
          <w:spacing w:val="-4"/>
          <w:sz w:val="28"/>
        </w:rPr>
        <w:t xml:space="preserve"> между </w:t>
      </w:r>
      <w:r>
        <w:rPr>
          <w:spacing w:val="-5"/>
          <w:sz w:val="28"/>
        </w:rPr>
        <w:t xml:space="preserve">испытательным </w:t>
      </w:r>
      <w:r>
        <w:rPr>
          <w:spacing w:val="-4"/>
          <w:sz w:val="28"/>
        </w:rPr>
        <w:t xml:space="preserve">стендом </w:t>
      </w:r>
      <w:r>
        <w:rPr>
          <w:sz w:val="28"/>
        </w:rPr>
        <w:t xml:space="preserve">и </w:t>
      </w:r>
      <w:r>
        <w:rPr>
          <w:spacing w:val="-4"/>
          <w:sz w:val="28"/>
        </w:rPr>
        <w:t xml:space="preserve">объектом испытаний </w:t>
      </w:r>
      <w:r>
        <w:rPr>
          <w:sz w:val="28"/>
        </w:rPr>
        <w:t xml:space="preserve">с </w:t>
      </w:r>
      <w:r>
        <w:rPr>
          <w:spacing w:val="-4"/>
          <w:sz w:val="28"/>
        </w:rPr>
        <w:t>точки</w:t>
      </w:r>
      <w:r>
        <w:rPr>
          <w:spacing w:val="69"/>
          <w:sz w:val="28"/>
        </w:rPr>
        <w:t xml:space="preserve"> </w:t>
      </w:r>
      <w:r>
        <w:rPr>
          <w:spacing w:val="-4"/>
          <w:sz w:val="28"/>
        </w:rPr>
        <w:t xml:space="preserve">зрения измерительной техники позволяет достичь высокой </w:t>
      </w:r>
      <w:proofErr w:type="spellStart"/>
      <w:r>
        <w:rPr>
          <w:spacing w:val="-4"/>
          <w:sz w:val="28"/>
        </w:rPr>
        <w:t>прозрач</w:t>
      </w:r>
      <w:proofErr w:type="spellEnd"/>
      <w:r>
        <w:rPr>
          <w:spacing w:val="-4"/>
          <w:sz w:val="28"/>
        </w:rPr>
        <w:t xml:space="preserve">- </w:t>
      </w:r>
      <w:proofErr w:type="spellStart"/>
      <w:r>
        <w:rPr>
          <w:spacing w:val="-4"/>
          <w:sz w:val="28"/>
        </w:rPr>
        <w:t>ности</w:t>
      </w:r>
      <w:proofErr w:type="spellEnd"/>
      <w:r>
        <w:rPr>
          <w:spacing w:val="-4"/>
          <w:sz w:val="28"/>
        </w:rPr>
        <w:t xml:space="preserve"> условий испытаний. </w:t>
      </w:r>
      <w:r>
        <w:rPr>
          <w:sz w:val="28"/>
        </w:rPr>
        <w:t xml:space="preserve">К </w:t>
      </w:r>
      <w:r>
        <w:rPr>
          <w:spacing w:val="-3"/>
          <w:sz w:val="28"/>
        </w:rPr>
        <w:t xml:space="preserve">уже </w:t>
      </w:r>
      <w:r>
        <w:rPr>
          <w:spacing w:val="-4"/>
          <w:sz w:val="28"/>
        </w:rPr>
        <w:t xml:space="preserve">имеющимся датчикам, которыми </w:t>
      </w:r>
      <w:r>
        <w:rPr>
          <w:spacing w:val="-3"/>
          <w:sz w:val="28"/>
        </w:rPr>
        <w:t>о</w:t>
      </w:r>
      <w:proofErr w:type="gramStart"/>
      <w:r>
        <w:rPr>
          <w:spacing w:val="-3"/>
          <w:sz w:val="28"/>
        </w:rPr>
        <w:t>с-</w:t>
      </w:r>
      <w:proofErr w:type="gramEnd"/>
      <w:r>
        <w:rPr>
          <w:spacing w:val="-3"/>
          <w:sz w:val="28"/>
        </w:rPr>
        <w:t xml:space="preserve"> </w:t>
      </w:r>
      <w:proofErr w:type="spellStart"/>
      <w:r>
        <w:rPr>
          <w:spacing w:val="-4"/>
          <w:sz w:val="28"/>
        </w:rPr>
        <w:t>нащён</w:t>
      </w:r>
      <w:proofErr w:type="spellEnd"/>
      <w:r>
        <w:rPr>
          <w:spacing w:val="-4"/>
          <w:sz w:val="28"/>
        </w:rPr>
        <w:t xml:space="preserve"> стенд, можно установить дополнительные датчики, чтобы </w:t>
      </w:r>
      <w:proofErr w:type="spellStart"/>
      <w:r>
        <w:rPr>
          <w:spacing w:val="-4"/>
          <w:sz w:val="28"/>
        </w:rPr>
        <w:t>точ</w:t>
      </w:r>
      <w:proofErr w:type="spellEnd"/>
      <w:r>
        <w:rPr>
          <w:spacing w:val="-4"/>
          <w:sz w:val="28"/>
        </w:rPr>
        <w:t xml:space="preserve">- </w:t>
      </w:r>
      <w:r>
        <w:rPr>
          <w:sz w:val="28"/>
        </w:rPr>
        <w:t xml:space="preserve">но </w:t>
      </w:r>
      <w:r>
        <w:rPr>
          <w:spacing w:val="-4"/>
          <w:sz w:val="28"/>
        </w:rPr>
        <w:t xml:space="preserve">фиксировать условия испытаний </w:t>
      </w:r>
      <w:r>
        <w:rPr>
          <w:spacing w:val="-5"/>
          <w:sz w:val="28"/>
        </w:rPr>
        <w:t xml:space="preserve">(например, </w:t>
      </w:r>
      <w:r>
        <w:rPr>
          <w:spacing w:val="-4"/>
          <w:sz w:val="28"/>
        </w:rPr>
        <w:t xml:space="preserve">температуры деталей, окружающей среды </w:t>
      </w:r>
      <w:r>
        <w:rPr>
          <w:sz w:val="28"/>
        </w:rPr>
        <w:t xml:space="preserve">и </w:t>
      </w:r>
      <w:r>
        <w:rPr>
          <w:spacing w:val="-4"/>
          <w:sz w:val="28"/>
        </w:rPr>
        <w:t xml:space="preserve">контактных поверхностей </w:t>
      </w:r>
      <w:r>
        <w:rPr>
          <w:sz w:val="28"/>
        </w:rPr>
        <w:t xml:space="preserve">в </w:t>
      </w:r>
      <w:r>
        <w:rPr>
          <w:spacing w:val="-5"/>
          <w:sz w:val="28"/>
        </w:rPr>
        <w:t xml:space="preserve">дополнение </w:t>
      </w:r>
      <w:r>
        <w:rPr>
          <w:sz w:val="28"/>
        </w:rPr>
        <w:t xml:space="preserve">к </w:t>
      </w:r>
      <w:proofErr w:type="spellStart"/>
      <w:r>
        <w:rPr>
          <w:spacing w:val="-4"/>
          <w:sz w:val="28"/>
        </w:rPr>
        <w:t>изме</w:t>
      </w:r>
      <w:proofErr w:type="spellEnd"/>
      <w:r>
        <w:rPr>
          <w:spacing w:val="-4"/>
          <w:sz w:val="28"/>
        </w:rPr>
        <w:t xml:space="preserve">- рениям углов, перемещений, </w:t>
      </w:r>
      <w:r>
        <w:rPr>
          <w:spacing w:val="-3"/>
          <w:sz w:val="28"/>
        </w:rPr>
        <w:t xml:space="preserve">сил </w:t>
      </w:r>
      <w:r>
        <w:rPr>
          <w:sz w:val="28"/>
        </w:rPr>
        <w:t xml:space="preserve">и </w:t>
      </w:r>
      <w:r>
        <w:rPr>
          <w:spacing w:val="-4"/>
          <w:sz w:val="28"/>
        </w:rPr>
        <w:t xml:space="preserve">моментов, осуществляемыми дат- </w:t>
      </w:r>
      <w:proofErr w:type="spellStart"/>
      <w:r>
        <w:rPr>
          <w:spacing w:val="-4"/>
          <w:sz w:val="28"/>
        </w:rPr>
        <w:t>чиками</w:t>
      </w:r>
      <w:proofErr w:type="spellEnd"/>
      <w:r>
        <w:rPr>
          <w:spacing w:val="-4"/>
          <w:sz w:val="28"/>
        </w:rPr>
        <w:t xml:space="preserve"> стенда). Кроме того, измерительная техника, используемая во время стендовых испытаний, </w:t>
      </w:r>
      <w:r>
        <w:rPr>
          <w:spacing w:val="-3"/>
          <w:sz w:val="28"/>
        </w:rPr>
        <w:t xml:space="preserve">как </w:t>
      </w:r>
      <w:r>
        <w:rPr>
          <w:spacing w:val="-4"/>
          <w:sz w:val="28"/>
        </w:rPr>
        <w:t xml:space="preserve">правило, дешевле, </w:t>
      </w:r>
      <w:r>
        <w:rPr>
          <w:spacing w:val="-3"/>
          <w:sz w:val="28"/>
        </w:rPr>
        <w:t xml:space="preserve">чем </w:t>
      </w:r>
      <w:r>
        <w:rPr>
          <w:spacing w:val="-4"/>
          <w:sz w:val="28"/>
        </w:rPr>
        <w:t xml:space="preserve">приборы, </w:t>
      </w:r>
      <w:proofErr w:type="spellStart"/>
      <w:r>
        <w:rPr>
          <w:spacing w:val="-3"/>
          <w:sz w:val="28"/>
        </w:rPr>
        <w:t>и</w:t>
      </w:r>
      <w:proofErr w:type="gramStart"/>
      <w:r>
        <w:rPr>
          <w:spacing w:val="-3"/>
          <w:sz w:val="28"/>
        </w:rPr>
        <w:t>с</w:t>
      </w:r>
      <w:proofErr w:type="spellEnd"/>
      <w:r>
        <w:rPr>
          <w:spacing w:val="-3"/>
          <w:sz w:val="28"/>
        </w:rPr>
        <w:t>-</w:t>
      </w:r>
      <w:proofErr w:type="gramEnd"/>
      <w:r>
        <w:rPr>
          <w:spacing w:val="-3"/>
          <w:sz w:val="28"/>
        </w:rPr>
        <w:t xml:space="preserve"> </w:t>
      </w:r>
      <w:r>
        <w:rPr>
          <w:spacing w:val="-4"/>
          <w:sz w:val="28"/>
        </w:rPr>
        <w:t xml:space="preserve">пользуемые </w:t>
      </w:r>
      <w:r>
        <w:rPr>
          <w:spacing w:val="-3"/>
          <w:sz w:val="28"/>
        </w:rPr>
        <w:t xml:space="preserve">во </w:t>
      </w:r>
      <w:r>
        <w:rPr>
          <w:spacing w:val="-4"/>
          <w:sz w:val="28"/>
        </w:rPr>
        <w:t xml:space="preserve">время </w:t>
      </w:r>
      <w:r>
        <w:rPr>
          <w:spacing w:val="-5"/>
          <w:sz w:val="28"/>
        </w:rPr>
        <w:t>дорожных</w:t>
      </w:r>
      <w:r>
        <w:rPr>
          <w:spacing w:val="-19"/>
          <w:sz w:val="28"/>
        </w:rPr>
        <w:t xml:space="preserve"> </w:t>
      </w:r>
      <w:r>
        <w:rPr>
          <w:spacing w:val="-4"/>
          <w:sz w:val="28"/>
        </w:rPr>
        <w:t>испытаний.</w:t>
      </w:r>
    </w:p>
    <w:p w:rsidR="00727278" w:rsidRDefault="00727278" w:rsidP="00727278">
      <w:pPr>
        <w:pStyle w:val="a7"/>
        <w:numPr>
          <w:ilvl w:val="0"/>
          <w:numId w:val="27"/>
        </w:numPr>
        <w:tabs>
          <w:tab w:val="left" w:pos="1153"/>
        </w:tabs>
        <w:spacing w:line="307" w:lineRule="auto"/>
        <w:ind w:right="111" w:firstLine="709"/>
        <w:jc w:val="both"/>
        <w:rPr>
          <w:sz w:val="28"/>
        </w:rPr>
      </w:pPr>
      <w:r>
        <w:rPr>
          <w:spacing w:val="-4"/>
          <w:sz w:val="28"/>
        </w:rPr>
        <w:t xml:space="preserve">Точная настройка </w:t>
      </w:r>
      <w:r>
        <w:rPr>
          <w:sz w:val="28"/>
        </w:rPr>
        <w:t xml:space="preserve">и </w:t>
      </w:r>
      <w:r>
        <w:rPr>
          <w:spacing w:val="-4"/>
          <w:sz w:val="28"/>
        </w:rPr>
        <w:t xml:space="preserve">поддержание эксплуатационного режима. </w:t>
      </w:r>
      <w:r>
        <w:rPr>
          <w:spacing w:val="-3"/>
          <w:sz w:val="28"/>
        </w:rPr>
        <w:t xml:space="preserve">Это </w:t>
      </w:r>
      <w:r>
        <w:rPr>
          <w:spacing w:val="-4"/>
          <w:sz w:val="28"/>
        </w:rPr>
        <w:t xml:space="preserve">обеспечивает необходимую полноту </w:t>
      </w:r>
      <w:r>
        <w:rPr>
          <w:spacing w:val="-5"/>
          <w:sz w:val="28"/>
        </w:rPr>
        <w:t xml:space="preserve">получаемой </w:t>
      </w:r>
      <w:proofErr w:type="spellStart"/>
      <w:r>
        <w:rPr>
          <w:spacing w:val="-5"/>
          <w:sz w:val="28"/>
        </w:rPr>
        <w:t>экспериме</w:t>
      </w:r>
      <w:proofErr w:type="gramStart"/>
      <w:r>
        <w:rPr>
          <w:spacing w:val="-5"/>
          <w:sz w:val="28"/>
        </w:rPr>
        <w:t>н</w:t>
      </w:r>
      <w:proofErr w:type="spellEnd"/>
      <w:r>
        <w:rPr>
          <w:spacing w:val="-5"/>
          <w:sz w:val="28"/>
        </w:rPr>
        <w:t>-</w:t>
      </w:r>
      <w:proofErr w:type="gramEnd"/>
      <w:r>
        <w:rPr>
          <w:spacing w:val="-5"/>
          <w:sz w:val="28"/>
        </w:rPr>
        <w:t xml:space="preserve"> </w:t>
      </w:r>
      <w:proofErr w:type="spellStart"/>
      <w:r>
        <w:rPr>
          <w:spacing w:val="-4"/>
          <w:sz w:val="28"/>
        </w:rPr>
        <w:t>тальной</w:t>
      </w:r>
      <w:proofErr w:type="spellEnd"/>
      <w:r>
        <w:rPr>
          <w:spacing w:val="-4"/>
          <w:sz w:val="28"/>
        </w:rPr>
        <w:t xml:space="preserve"> информации. Например, поддержание постоянных скоростей </w:t>
      </w:r>
      <w:r>
        <w:rPr>
          <w:sz w:val="28"/>
        </w:rPr>
        <w:t xml:space="preserve">и </w:t>
      </w:r>
      <w:r>
        <w:rPr>
          <w:spacing w:val="-4"/>
          <w:sz w:val="28"/>
        </w:rPr>
        <w:t xml:space="preserve">моментов </w:t>
      </w:r>
      <w:r>
        <w:rPr>
          <w:spacing w:val="-3"/>
          <w:sz w:val="28"/>
        </w:rPr>
        <w:t xml:space="preserve">при </w:t>
      </w:r>
      <w:r>
        <w:rPr>
          <w:spacing w:val="-4"/>
          <w:sz w:val="28"/>
        </w:rPr>
        <w:t xml:space="preserve">стендовых испытаниях, что </w:t>
      </w:r>
      <w:r>
        <w:rPr>
          <w:spacing w:val="-3"/>
          <w:sz w:val="28"/>
        </w:rPr>
        <w:t xml:space="preserve">при </w:t>
      </w:r>
      <w:r>
        <w:rPr>
          <w:spacing w:val="-4"/>
          <w:sz w:val="28"/>
        </w:rPr>
        <w:t xml:space="preserve">дорожных </w:t>
      </w:r>
      <w:r>
        <w:rPr>
          <w:spacing w:val="-5"/>
          <w:sz w:val="28"/>
        </w:rPr>
        <w:t xml:space="preserve">испытаниях </w:t>
      </w:r>
      <w:r>
        <w:rPr>
          <w:spacing w:val="-3"/>
          <w:sz w:val="28"/>
        </w:rPr>
        <w:t xml:space="preserve">или </w:t>
      </w:r>
      <w:r>
        <w:rPr>
          <w:spacing w:val="-4"/>
          <w:sz w:val="28"/>
        </w:rPr>
        <w:t xml:space="preserve">недостижимо </w:t>
      </w:r>
      <w:r>
        <w:rPr>
          <w:spacing w:val="-3"/>
          <w:sz w:val="28"/>
        </w:rPr>
        <w:t xml:space="preserve">или </w:t>
      </w:r>
      <w:r>
        <w:rPr>
          <w:spacing w:val="-4"/>
          <w:sz w:val="28"/>
        </w:rPr>
        <w:t xml:space="preserve">связано </w:t>
      </w:r>
      <w:r>
        <w:rPr>
          <w:sz w:val="28"/>
        </w:rPr>
        <w:t xml:space="preserve">с </w:t>
      </w:r>
      <w:r>
        <w:rPr>
          <w:spacing w:val="-4"/>
          <w:sz w:val="28"/>
        </w:rPr>
        <w:t xml:space="preserve">более высокими, чем </w:t>
      </w:r>
      <w:r>
        <w:rPr>
          <w:spacing w:val="-3"/>
          <w:sz w:val="28"/>
        </w:rPr>
        <w:t xml:space="preserve">при </w:t>
      </w:r>
      <w:r>
        <w:rPr>
          <w:spacing w:val="-5"/>
          <w:sz w:val="28"/>
        </w:rPr>
        <w:t xml:space="preserve">стендовых </w:t>
      </w:r>
      <w:r>
        <w:rPr>
          <w:spacing w:val="-4"/>
          <w:sz w:val="28"/>
        </w:rPr>
        <w:t>испытаниях,</w:t>
      </w:r>
      <w:r>
        <w:rPr>
          <w:spacing w:val="-8"/>
          <w:sz w:val="28"/>
        </w:rPr>
        <w:t xml:space="preserve"> </w:t>
      </w:r>
      <w:r>
        <w:rPr>
          <w:spacing w:val="-4"/>
          <w:sz w:val="28"/>
        </w:rPr>
        <w:t>затратами.</w:t>
      </w:r>
    </w:p>
    <w:p w:rsidR="00727278" w:rsidRDefault="00727278" w:rsidP="00727278">
      <w:pPr>
        <w:pStyle w:val="a7"/>
        <w:numPr>
          <w:ilvl w:val="0"/>
          <w:numId w:val="27"/>
        </w:numPr>
        <w:tabs>
          <w:tab w:val="left" w:pos="1174"/>
        </w:tabs>
        <w:spacing w:line="307" w:lineRule="auto"/>
        <w:ind w:right="110" w:firstLine="709"/>
        <w:jc w:val="both"/>
        <w:rPr>
          <w:sz w:val="28"/>
        </w:rPr>
      </w:pPr>
      <w:r>
        <w:rPr>
          <w:spacing w:val="-4"/>
          <w:sz w:val="28"/>
        </w:rPr>
        <w:t xml:space="preserve">Исключение помех. </w:t>
      </w:r>
      <w:r>
        <w:rPr>
          <w:sz w:val="28"/>
        </w:rPr>
        <w:t xml:space="preserve">В </w:t>
      </w:r>
      <w:r>
        <w:rPr>
          <w:spacing w:val="-4"/>
          <w:sz w:val="28"/>
        </w:rPr>
        <w:t xml:space="preserve">условиях стендовых испытаний можно исследовать </w:t>
      </w:r>
      <w:r>
        <w:rPr>
          <w:spacing w:val="-5"/>
          <w:sz w:val="28"/>
        </w:rPr>
        <w:t xml:space="preserve">только </w:t>
      </w:r>
      <w:r>
        <w:rPr>
          <w:spacing w:val="-3"/>
          <w:sz w:val="28"/>
        </w:rPr>
        <w:t xml:space="preserve">те </w:t>
      </w:r>
      <w:r>
        <w:rPr>
          <w:spacing w:val="-4"/>
          <w:sz w:val="28"/>
        </w:rPr>
        <w:t>характеристики автомобиля, которые требую</w:t>
      </w:r>
      <w:proofErr w:type="gramStart"/>
      <w:r>
        <w:rPr>
          <w:spacing w:val="-4"/>
          <w:sz w:val="28"/>
        </w:rPr>
        <w:t>т-</w:t>
      </w:r>
      <w:proofErr w:type="gramEnd"/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ся</w:t>
      </w:r>
      <w:proofErr w:type="spellEnd"/>
      <w:r>
        <w:rPr>
          <w:sz w:val="28"/>
        </w:rPr>
        <w:t xml:space="preserve"> </w:t>
      </w:r>
      <w:r>
        <w:rPr>
          <w:spacing w:val="-4"/>
          <w:sz w:val="28"/>
        </w:rPr>
        <w:t xml:space="preserve">экспериментатору, исключая влияние окружающей среды, других характеристик автомобилей </w:t>
      </w:r>
      <w:r>
        <w:rPr>
          <w:sz w:val="28"/>
        </w:rPr>
        <w:t xml:space="preserve">и </w:t>
      </w:r>
      <w:r>
        <w:rPr>
          <w:spacing w:val="-4"/>
          <w:sz w:val="28"/>
        </w:rPr>
        <w:t xml:space="preserve">т.д. </w:t>
      </w:r>
      <w:r>
        <w:rPr>
          <w:spacing w:val="-3"/>
          <w:sz w:val="28"/>
        </w:rPr>
        <w:t xml:space="preserve">на </w:t>
      </w:r>
      <w:r>
        <w:rPr>
          <w:spacing w:val="-4"/>
          <w:sz w:val="28"/>
        </w:rPr>
        <w:t>результаты</w:t>
      </w:r>
      <w:r>
        <w:rPr>
          <w:spacing w:val="-29"/>
          <w:sz w:val="28"/>
        </w:rPr>
        <w:t xml:space="preserve"> </w:t>
      </w:r>
      <w:r>
        <w:rPr>
          <w:spacing w:val="-5"/>
          <w:sz w:val="28"/>
        </w:rPr>
        <w:t>эксперимента.</w:t>
      </w:r>
    </w:p>
    <w:p w:rsidR="00727278" w:rsidRDefault="00727278" w:rsidP="00727278">
      <w:pPr>
        <w:pStyle w:val="a7"/>
        <w:numPr>
          <w:ilvl w:val="0"/>
          <w:numId w:val="27"/>
        </w:numPr>
        <w:tabs>
          <w:tab w:val="left" w:pos="1133"/>
        </w:tabs>
        <w:spacing w:line="307" w:lineRule="auto"/>
        <w:ind w:right="113" w:firstLine="709"/>
        <w:jc w:val="both"/>
        <w:rPr>
          <w:sz w:val="28"/>
        </w:rPr>
      </w:pPr>
      <w:proofErr w:type="spellStart"/>
      <w:r>
        <w:rPr>
          <w:spacing w:val="-4"/>
          <w:sz w:val="28"/>
        </w:rPr>
        <w:t>Воспроизводимость</w:t>
      </w:r>
      <w:proofErr w:type="spellEnd"/>
      <w:r>
        <w:rPr>
          <w:spacing w:val="-4"/>
          <w:sz w:val="28"/>
        </w:rPr>
        <w:t xml:space="preserve"> результатов измерений. Важное свойство, которое позволяет </w:t>
      </w:r>
      <w:r>
        <w:rPr>
          <w:spacing w:val="-3"/>
          <w:sz w:val="28"/>
        </w:rPr>
        <w:t xml:space="preserve">при </w:t>
      </w:r>
      <w:r>
        <w:rPr>
          <w:spacing w:val="-4"/>
          <w:sz w:val="28"/>
        </w:rPr>
        <w:t xml:space="preserve">повторном выполнении эксперимента точно воссоздать условия </w:t>
      </w:r>
      <w:r>
        <w:rPr>
          <w:spacing w:val="-3"/>
          <w:sz w:val="28"/>
        </w:rPr>
        <w:t>его</w:t>
      </w:r>
      <w:r>
        <w:rPr>
          <w:spacing w:val="-15"/>
          <w:sz w:val="28"/>
        </w:rPr>
        <w:t xml:space="preserve"> </w:t>
      </w:r>
      <w:r>
        <w:rPr>
          <w:spacing w:val="-4"/>
          <w:sz w:val="28"/>
        </w:rPr>
        <w:t>проведения.</w:t>
      </w:r>
    </w:p>
    <w:p w:rsidR="00727278" w:rsidRDefault="00727278" w:rsidP="00727278">
      <w:pPr>
        <w:pStyle w:val="a7"/>
        <w:numPr>
          <w:ilvl w:val="0"/>
          <w:numId w:val="27"/>
        </w:numPr>
        <w:tabs>
          <w:tab w:val="left" w:pos="1151"/>
        </w:tabs>
        <w:spacing w:line="307" w:lineRule="auto"/>
        <w:ind w:right="114" w:firstLine="709"/>
        <w:jc w:val="both"/>
        <w:rPr>
          <w:sz w:val="28"/>
        </w:rPr>
      </w:pPr>
      <w:r>
        <w:rPr>
          <w:sz w:val="28"/>
        </w:rPr>
        <w:t xml:space="preserve">Экономия средств. Значительные </w:t>
      </w:r>
      <w:r>
        <w:rPr>
          <w:spacing w:val="-3"/>
          <w:sz w:val="28"/>
        </w:rPr>
        <w:t xml:space="preserve">инвестиции, </w:t>
      </w:r>
      <w:r>
        <w:rPr>
          <w:sz w:val="28"/>
        </w:rPr>
        <w:t xml:space="preserve">которые </w:t>
      </w:r>
      <w:proofErr w:type="spellStart"/>
      <w:r>
        <w:rPr>
          <w:sz w:val="28"/>
        </w:rPr>
        <w:t>нео</w:t>
      </w:r>
      <w:proofErr w:type="gramStart"/>
      <w:r>
        <w:rPr>
          <w:sz w:val="28"/>
        </w:rPr>
        <w:t>б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</w:t>
      </w:r>
      <w:proofErr w:type="spellStart"/>
      <w:r>
        <w:rPr>
          <w:spacing w:val="-3"/>
          <w:sz w:val="28"/>
        </w:rPr>
        <w:t>ходимо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 xml:space="preserve">вложить в </w:t>
      </w:r>
      <w:r>
        <w:rPr>
          <w:spacing w:val="-3"/>
          <w:sz w:val="28"/>
        </w:rPr>
        <w:t xml:space="preserve">испытательное </w:t>
      </w:r>
      <w:r>
        <w:rPr>
          <w:sz w:val="28"/>
        </w:rPr>
        <w:t xml:space="preserve">оснащение и специально </w:t>
      </w:r>
      <w:proofErr w:type="spellStart"/>
      <w:r>
        <w:rPr>
          <w:sz w:val="28"/>
        </w:rPr>
        <w:t>оборудо</w:t>
      </w:r>
      <w:proofErr w:type="spellEnd"/>
      <w:r>
        <w:rPr>
          <w:sz w:val="28"/>
        </w:rPr>
        <w:t xml:space="preserve">- </w:t>
      </w:r>
      <w:r>
        <w:rPr>
          <w:spacing w:val="-3"/>
          <w:sz w:val="28"/>
        </w:rPr>
        <w:t xml:space="preserve">ванные помещения, </w:t>
      </w:r>
      <w:r>
        <w:rPr>
          <w:sz w:val="28"/>
        </w:rPr>
        <w:t xml:space="preserve">окупаются благодаря </w:t>
      </w:r>
      <w:r>
        <w:rPr>
          <w:spacing w:val="-3"/>
          <w:sz w:val="28"/>
        </w:rPr>
        <w:t>интенсификации</w:t>
      </w:r>
      <w:r>
        <w:rPr>
          <w:spacing w:val="-18"/>
          <w:sz w:val="28"/>
        </w:rPr>
        <w:t xml:space="preserve"> </w:t>
      </w:r>
      <w:proofErr w:type="spellStart"/>
      <w:r>
        <w:rPr>
          <w:spacing w:val="-3"/>
          <w:sz w:val="28"/>
        </w:rPr>
        <w:t>испыта</w:t>
      </w:r>
      <w:proofErr w:type="spellEnd"/>
      <w:r>
        <w:rPr>
          <w:spacing w:val="-3"/>
          <w:sz w:val="28"/>
        </w:rPr>
        <w:t>-</w:t>
      </w:r>
    </w:p>
    <w:p w:rsidR="00727278" w:rsidRDefault="00727278" w:rsidP="00727278">
      <w:pPr>
        <w:spacing w:line="307" w:lineRule="auto"/>
        <w:jc w:val="both"/>
        <w:rPr>
          <w:sz w:val="28"/>
        </w:rPr>
        <w:sectPr w:rsidR="00727278">
          <w:pgSz w:w="11910" w:h="16840"/>
          <w:pgMar w:top="1240" w:right="1298" w:bottom="280" w:left="1300" w:header="990" w:footer="0" w:gutter="0"/>
          <w:cols w:space="720"/>
        </w:sectPr>
      </w:pPr>
    </w:p>
    <w:p w:rsidR="00727278" w:rsidRDefault="00727278" w:rsidP="00727278">
      <w:pPr>
        <w:pStyle w:val="a3"/>
        <w:spacing w:before="159" w:line="307" w:lineRule="auto"/>
        <w:ind w:right="114" w:firstLine="0"/>
        <w:jc w:val="both"/>
      </w:pPr>
      <w:proofErr w:type="spellStart"/>
      <w:r>
        <w:lastRenderedPageBreak/>
        <w:t>ний</w:t>
      </w:r>
      <w:proofErr w:type="spellEnd"/>
      <w:r>
        <w:t xml:space="preserve"> (например, циклов, которые могут продолжаться 24 часа и </w:t>
      </w:r>
      <w:proofErr w:type="spellStart"/>
      <w:r>
        <w:t>б</w:t>
      </w:r>
      <w:proofErr w:type="gramStart"/>
      <w:r>
        <w:t>о</w:t>
      </w:r>
      <w:proofErr w:type="spellEnd"/>
      <w:r>
        <w:t>-</w:t>
      </w:r>
      <w:proofErr w:type="gramEnd"/>
      <w:r>
        <w:t xml:space="preserve"> лее). Возможны испытания, которые не требуют постоянного </w:t>
      </w:r>
      <w:proofErr w:type="spellStart"/>
      <w:r>
        <w:t>набл</w:t>
      </w:r>
      <w:proofErr w:type="gramStart"/>
      <w:r>
        <w:t>ю</w:t>
      </w:r>
      <w:proofErr w:type="spellEnd"/>
      <w:r>
        <w:t>-</w:t>
      </w:r>
      <w:proofErr w:type="gramEnd"/>
      <w:r>
        <w:t xml:space="preserve"> </w:t>
      </w:r>
      <w:proofErr w:type="spellStart"/>
      <w:r>
        <w:t>дения</w:t>
      </w:r>
      <w:proofErr w:type="spellEnd"/>
      <w:r>
        <w:t xml:space="preserve"> за их ходом.</w:t>
      </w:r>
    </w:p>
    <w:p w:rsidR="00727278" w:rsidRDefault="00727278" w:rsidP="00727278">
      <w:pPr>
        <w:pStyle w:val="a3"/>
        <w:spacing w:line="320" w:lineRule="exact"/>
        <w:ind w:left="827" w:firstLine="0"/>
        <w:jc w:val="both"/>
      </w:pPr>
      <w:r>
        <w:t>Недостатки стендовых испытаний:</w:t>
      </w:r>
    </w:p>
    <w:p w:rsidR="00727278" w:rsidRDefault="00727278" w:rsidP="00727278">
      <w:pPr>
        <w:pStyle w:val="a7"/>
        <w:numPr>
          <w:ilvl w:val="0"/>
          <w:numId w:val="26"/>
        </w:numPr>
        <w:tabs>
          <w:tab w:val="left" w:pos="1154"/>
        </w:tabs>
        <w:spacing w:before="104" w:line="316" w:lineRule="auto"/>
        <w:ind w:right="111" w:firstLine="709"/>
        <w:jc w:val="both"/>
        <w:rPr>
          <w:sz w:val="28"/>
        </w:rPr>
      </w:pPr>
      <w:r>
        <w:rPr>
          <w:spacing w:val="-4"/>
          <w:sz w:val="28"/>
        </w:rPr>
        <w:t xml:space="preserve">Недостаточная достоверность </w:t>
      </w:r>
      <w:r>
        <w:rPr>
          <w:spacing w:val="-5"/>
          <w:sz w:val="28"/>
        </w:rPr>
        <w:t xml:space="preserve">воспроизведения </w:t>
      </w:r>
      <w:r>
        <w:rPr>
          <w:spacing w:val="-4"/>
          <w:sz w:val="28"/>
        </w:rPr>
        <w:t xml:space="preserve">реальных </w:t>
      </w:r>
      <w:r>
        <w:rPr>
          <w:spacing w:val="-3"/>
          <w:sz w:val="28"/>
        </w:rPr>
        <w:t>у</w:t>
      </w:r>
      <w:proofErr w:type="gramStart"/>
      <w:r>
        <w:rPr>
          <w:spacing w:val="-3"/>
          <w:sz w:val="28"/>
        </w:rPr>
        <w:t>с-</w:t>
      </w:r>
      <w:proofErr w:type="gramEnd"/>
      <w:r>
        <w:rPr>
          <w:spacing w:val="-3"/>
          <w:sz w:val="28"/>
        </w:rPr>
        <w:t xml:space="preserve"> </w:t>
      </w:r>
      <w:proofErr w:type="spellStart"/>
      <w:r>
        <w:rPr>
          <w:spacing w:val="-4"/>
          <w:sz w:val="28"/>
        </w:rPr>
        <w:t>ловий</w:t>
      </w:r>
      <w:proofErr w:type="spellEnd"/>
      <w:r>
        <w:rPr>
          <w:spacing w:val="-4"/>
          <w:sz w:val="28"/>
        </w:rPr>
        <w:t xml:space="preserve"> эксплуатации. Это основной недостаток стендовых испытаний.</w:t>
      </w:r>
      <w:r>
        <w:rPr>
          <w:spacing w:val="69"/>
          <w:sz w:val="28"/>
        </w:rPr>
        <w:t xml:space="preserve"> </w:t>
      </w:r>
      <w:r>
        <w:rPr>
          <w:spacing w:val="-4"/>
          <w:sz w:val="28"/>
        </w:rPr>
        <w:t xml:space="preserve">Испытательные стенды никогда точно </w:t>
      </w:r>
      <w:r>
        <w:rPr>
          <w:spacing w:val="-3"/>
          <w:sz w:val="28"/>
        </w:rPr>
        <w:t xml:space="preserve">не </w:t>
      </w:r>
      <w:r>
        <w:rPr>
          <w:spacing w:val="-4"/>
          <w:sz w:val="28"/>
        </w:rPr>
        <w:t xml:space="preserve">отражают условия </w:t>
      </w:r>
      <w:proofErr w:type="spellStart"/>
      <w:r>
        <w:rPr>
          <w:spacing w:val="-4"/>
          <w:sz w:val="28"/>
        </w:rPr>
        <w:t>эксплу</w:t>
      </w:r>
      <w:proofErr w:type="gramStart"/>
      <w:r>
        <w:rPr>
          <w:spacing w:val="-4"/>
          <w:sz w:val="28"/>
        </w:rPr>
        <w:t>а</w:t>
      </w:r>
      <w:proofErr w:type="spellEnd"/>
      <w:r>
        <w:rPr>
          <w:spacing w:val="-4"/>
          <w:sz w:val="28"/>
        </w:rPr>
        <w:t>-</w:t>
      </w:r>
      <w:proofErr w:type="gramEnd"/>
      <w:r>
        <w:rPr>
          <w:spacing w:val="-4"/>
          <w:sz w:val="28"/>
        </w:rPr>
        <w:t xml:space="preserve"> </w:t>
      </w:r>
      <w:proofErr w:type="spellStart"/>
      <w:r>
        <w:rPr>
          <w:spacing w:val="-4"/>
          <w:sz w:val="28"/>
        </w:rPr>
        <w:t>тации</w:t>
      </w:r>
      <w:proofErr w:type="spellEnd"/>
      <w:r>
        <w:rPr>
          <w:spacing w:val="-4"/>
          <w:sz w:val="28"/>
        </w:rPr>
        <w:t xml:space="preserve"> реального автомобиля. </w:t>
      </w:r>
      <w:r>
        <w:rPr>
          <w:spacing w:val="-3"/>
          <w:sz w:val="28"/>
        </w:rPr>
        <w:t xml:space="preserve">Если бы </w:t>
      </w:r>
      <w:r>
        <w:rPr>
          <w:spacing w:val="-4"/>
          <w:sz w:val="28"/>
        </w:rPr>
        <w:t xml:space="preserve">можно </w:t>
      </w:r>
      <w:r>
        <w:rPr>
          <w:spacing w:val="-3"/>
          <w:sz w:val="28"/>
        </w:rPr>
        <w:t xml:space="preserve">было </w:t>
      </w:r>
      <w:r>
        <w:rPr>
          <w:spacing w:val="-4"/>
          <w:sz w:val="28"/>
        </w:rPr>
        <w:t>точно воссоздать</w:t>
      </w:r>
      <w:r>
        <w:rPr>
          <w:spacing w:val="69"/>
          <w:sz w:val="28"/>
        </w:rPr>
        <w:t xml:space="preserve"> </w:t>
      </w:r>
      <w:r>
        <w:rPr>
          <w:spacing w:val="-4"/>
          <w:sz w:val="28"/>
        </w:rPr>
        <w:t xml:space="preserve">условия дорожных испытаний, тогда стендовые испытания </w:t>
      </w:r>
      <w:proofErr w:type="spellStart"/>
      <w:r>
        <w:rPr>
          <w:spacing w:val="-4"/>
          <w:sz w:val="28"/>
        </w:rPr>
        <w:t>полноко</w:t>
      </w:r>
      <w:proofErr w:type="gramStart"/>
      <w:r>
        <w:rPr>
          <w:spacing w:val="-4"/>
          <w:sz w:val="28"/>
        </w:rPr>
        <w:t>м</w:t>
      </w:r>
      <w:proofErr w:type="spellEnd"/>
      <w:r>
        <w:rPr>
          <w:spacing w:val="-4"/>
          <w:sz w:val="28"/>
        </w:rPr>
        <w:t>-</w:t>
      </w:r>
      <w:proofErr w:type="gramEnd"/>
      <w:r>
        <w:rPr>
          <w:spacing w:val="-4"/>
          <w:sz w:val="28"/>
        </w:rPr>
        <w:t xml:space="preserve"> </w:t>
      </w:r>
      <w:proofErr w:type="spellStart"/>
      <w:r>
        <w:rPr>
          <w:spacing w:val="-4"/>
          <w:sz w:val="28"/>
        </w:rPr>
        <w:t>плектных</w:t>
      </w:r>
      <w:proofErr w:type="spellEnd"/>
      <w:r>
        <w:rPr>
          <w:spacing w:val="-4"/>
          <w:sz w:val="28"/>
        </w:rPr>
        <w:t xml:space="preserve"> автомобилей </w:t>
      </w:r>
      <w:r>
        <w:rPr>
          <w:spacing w:val="-3"/>
          <w:sz w:val="28"/>
        </w:rPr>
        <w:t xml:space="preserve">не были бы </w:t>
      </w:r>
      <w:r>
        <w:rPr>
          <w:spacing w:val="-4"/>
          <w:sz w:val="28"/>
        </w:rPr>
        <w:t xml:space="preserve">экономически выгодны. </w:t>
      </w:r>
      <w:r>
        <w:rPr>
          <w:spacing w:val="-3"/>
          <w:sz w:val="28"/>
        </w:rPr>
        <w:t xml:space="preserve">При </w:t>
      </w:r>
      <w:r>
        <w:rPr>
          <w:spacing w:val="-4"/>
          <w:sz w:val="28"/>
        </w:rPr>
        <w:t>пр</w:t>
      </w:r>
      <w:proofErr w:type="gramStart"/>
      <w:r>
        <w:rPr>
          <w:spacing w:val="-4"/>
          <w:sz w:val="28"/>
        </w:rPr>
        <w:t>о-</w:t>
      </w:r>
      <w:proofErr w:type="gramEnd"/>
      <w:r>
        <w:rPr>
          <w:spacing w:val="-4"/>
          <w:sz w:val="28"/>
        </w:rPr>
        <w:t xml:space="preserve"> ведении стендовых испытаний приходится учитывать заранее уста-</w:t>
      </w:r>
      <w:r>
        <w:rPr>
          <w:spacing w:val="69"/>
          <w:sz w:val="28"/>
        </w:rPr>
        <w:t xml:space="preserve"> </w:t>
      </w:r>
      <w:proofErr w:type="spellStart"/>
      <w:r>
        <w:rPr>
          <w:spacing w:val="-4"/>
          <w:sz w:val="28"/>
        </w:rPr>
        <w:t>новленные</w:t>
      </w:r>
      <w:proofErr w:type="spellEnd"/>
      <w:r>
        <w:rPr>
          <w:spacing w:val="-4"/>
          <w:sz w:val="28"/>
        </w:rPr>
        <w:t xml:space="preserve"> отклонения </w:t>
      </w:r>
      <w:r>
        <w:rPr>
          <w:spacing w:val="-3"/>
          <w:sz w:val="28"/>
        </w:rPr>
        <w:t xml:space="preserve">от </w:t>
      </w:r>
      <w:r>
        <w:rPr>
          <w:spacing w:val="-4"/>
          <w:sz w:val="28"/>
        </w:rPr>
        <w:t xml:space="preserve">реальных условий. Например, это касается работы упругих элементов, исследований характеристик шин, способа крепления автомобиля </w:t>
      </w:r>
      <w:r>
        <w:rPr>
          <w:sz w:val="28"/>
        </w:rPr>
        <w:t xml:space="preserve">на </w:t>
      </w:r>
      <w:r>
        <w:rPr>
          <w:spacing w:val="-4"/>
          <w:sz w:val="28"/>
        </w:rPr>
        <w:t>стенде, который нарушает работу</w:t>
      </w:r>
      <w:r>
        <w:rPr>
          <w:spacing w:val="-31"/>
          <w:sz w:val="28"/>
        </w:rPr>
        <w:t xml:space="preserve"> </w:t>
      </w:r>
      <w:r>
        <w:rPr>
          <w:spacing w:val="-5"/>
          <w:sz w:val="28"/>
        </w:rPr>
        <w:t>подвески.</w:t>
      </w:r>
    </w:p>
    <w:p w:rsidR="00727278" w:rsidRDefault="00727278" w:rsidP="00727278">
      <w:pPr>
        <w:pStyle w:val="a7"/>
        <w:numPr>
          <w:ilvl w:val="0"/>
          <w:numId w:val="26"/>
        </w:numPr>
        <w:tabs>
          <w:tab w:val="left" w:pos="1136"/>
        </w:tabs>
        <w:spacing w:before="3" w:line="316" w:lineRule="auto"/>
        <w:ind w:left="118" w:right="110" w:firstLine="708"/>
        <w:jc w:val="both"/>
        <w:rPr>
          <w:sz w:val="28"/>
        </w:rPr>
      </w:pPr>
      <w:r>
        <w:rPr>
          <w:sz w:val="28"/>
        </w:rPr>
        <w:t xml:space="preserve">Не </w:t>
      </w:r>
      <w:r>
        <w:rPr>
          <w:spacing w:val="-4"/>
          <w:sz w:val="28"/>
        </w:rPr>
        <w:t>всегда возможно перенесение результатов испытаний ко</w:t>
      </w:r>
      <w:proofErr w:type="gramStart"/>
      <w:r>
        <w:rPr>
          <w:spacing w:val="-4"/>
          <w:sz w:val="28"/>
        </w:rPr>
        <w:t>м-</w:t>
      </w:r>
      <w:proofErr w:type="gramEnd"/>
      <w:r>
        <w:rPr>
          <w:spacing w:val="-4"/>
          <w:sz w:val="28"/>
        </w:rPr>
        <w:t xml:space="preserve"> </w:t>
      </w:r>
      <w:proofErr w:type="spellStart"/>
      <w:r>
        <w:rPr>
          <w:spacing w:val="-4"/>
          <w:sz w:val="28"/>
        </w:rPr>
        <w:t>понентов</w:t>
      </w:r>
      <w:proofErr w:type="spellEnd"/>
      <w:r>
        <w:rPr>
          <w:spacing w:val="-4"/>
          <w:sz w:val="28"/>
        </w:rPr>
        <w:t xml:space="preserve"> </w:t>
      </w:r>
      <w:r>
        <w:rPr>
          <w:sz w:val="28"/>
        </w:rPr>
        <w:t xml:space="preserve">на </w:t>
      </w:r>
      <w:r>
        <w:rPr>
          <w:spacing w:val="-4"/>
          <w:sz w:val="28"/>
        </w:rPr>
        <w:t>характеристики полнокомплектного автомобиля. Напр</w:t>
      </w:r>
      <w:proofErr w:type="gramStart"/>
      <w:r>
        <w:rPr>
          <w:spacing w:val="-4"/>
          <w:sz w:val="28"/>
        </w:rPr>
        <w:t>и-</w:t>
      </w:r>
      <w:proofErr w:type="gramEnd"/>
      <w:r>
        <w:rPr>
          <w:spacing w:val="-4"/>
          <w:sz w:val="28"/>
        </w:rPr>
        <w:t xml:space="preserve"> мер, характеристики амортизаторов, которые испытываются </w:t>
      </w:r>
      <w:proofErr w:type="spellStart"/>
      <w:r>
        <w:rPr>
          <w:spacing w:val="-4"/>
          <w:sz w:val="28"/>
        </w:rPr>
        <w:t>отдель</w:t>
      </w:r>
      <w:proofErr w:type="spellEnd"/>
      <w:r>
        <w:rPr>
          <w:spacing w:val="-4"/>
          <w:sz w:val="28"/>
        </w:rPr>
        <w:t xml:space="preserve">- </w:t>
      </w:r>
      <w:r>
        <w:rPr>
          <w:spacing w:val="-3"/>
          <w:sz w:val="28"/>
        </w:rPr>
        <w:t xml:space="preserve">но, </w:t>
      </w:r>
      <w:r>
        <w:rPr>
          <w:spacing w:val="-4"/>
          <w:sz w:val="28"/>
        </w:rPr>
        <w:t xml:space="preserve">меняются </w:t>
      </w:r>
      <w:r>
        <w:rPr>
          <w:spacing w:val="-3"/>
          <w:sz w:val="28"/>
        </w:rPr>
        <w:t xml:space="preserve">при </w:t>
      </w:r>
      <w:r>
        <w:rPr>
          <w:spacing w:val="-4"/>
          <w:sz w:val="28"/>
        </w:rPr>
        <w:t xml:space="preserve">установке </w:t>
      </w:r>
      <w:r>
        <w:rPr>
          <w:sz w:val="28"/>
        </w:rPr>
        <w:t xml:space="preserve">на </w:t>
      </w:r>
      <w:r>
        <w:rPr>
          <w:spacing w:val="-4"/>
          <w:sz w:val="28"/>
        </w:rPr>
        <w:t>автомобиль из-за работы остальных элементов</w:t>
      </w:r>
      <w:r>
        <w:rPr>
          <w:spacing w:val="-7"/>
          <w:sz w:val="28"/>
        </w:rPr>
        <w:t xml:space="preserve"> </w:t>
      </w:r>
      <w:r>
        <w:rPr>
          <w:spacing w:val="-4"/>
          <w:sz w:val="28"/>
        </w:rPr>
        <w:t>подвески.</w:t>
      </w:r>
    </w:p>
    <w:p w:rsidR="00727278" w:rsidRDefault="00727278" w:rsidP="00727278">
      <w:pPr>
        <w:pStyle w:val="a7"/>
        <w:numPr>
          <w:ilvl w:val="0"/>
          <w:numId w:val="26"/>
        </w:numPr>
        <w:tabs>
          <w:tab w:val="left" w:pos="1159"/>
        </w:tabs>
        <w:spacing w:before="1" w:line="316" w:lineRule="auto"/>
        <w:ind w:left="118" w:right="112" w:firstLine="709"/>
        <w:jc w:val="both"/>
        <w:rPr>
          <w:sz w:val="28"/>
        </w:rPr>
      </w:pPr>
      <w:r>
        <w:rPr>
          <w:spacing w:val="-5"/>
          <w:sz w:val="28"/>
        </w:rPr>
        <w:t xml:space="preserve">Невозможно </w:t>
      </w:r>
      <w:r>
        <w:rPr>
          <w:spacing w:val="-4"/>
          <w:sz w:val="28"/>
        </w:rPr>
        <w:t xml:space="preserve">добиться правильной работы динамических </w:t>
      </w:r>
      <w:proofErr w:type="spellStart"/>
      <w:r>
        <w:rPr>
          <w:spacing w:val="-4"/>
          <w:sz w:val="28"/>
        </w:rPr>
        <w:t>си</w:t>
      </w:r>
      <w:proofErr w:type="gramStart"/>
      <w:r>
        <w:rPr>
          <w:spacing w:val="-4"/>
          <w:sz w:val="28"/>
        </w:rPr>
        <w:t>с</w:t>
      </w:r>
      <w:proofErr w:type="spellEnd"/>
      <w:r>
        <w:rPr>
          <w:spacing w:val="-4"/>
          <w:sz w:val="28"/>
        </w:rPr>
        <w:t>-</w:t>
      </w:r>
      <w:proofErr w:type="gramEnd"/>
      <w:r>
        <w:rPr>
          <w:spacing w:val="-4"/>
          <w:sz w:val="28"/>
        </w:rPr>
        <w:t xml:space="preserve"> </w:t>
      </w:r>
      <w:r>
        <w:rPr>
          <w:spacing w:val="-3"/>
          <w:sz w:val="28"/>
        </w:rPr>
        <w:t xml:space="preserve">тем </w:t>
      </w:r>
      <w:r>
        <w:rPr>
          <w:spacing w:val="-4"/>
          <w:sz w:val="28"/>
        </w:rPr>
        <w:t xml:space="preserve">автомобиля </w:t>
      </w:r>
      <w:r>
        <w:rPr>
          <w:sz w:val="28"/>
        </w:rPr>
        <w:t xml:space="preserve">на </w:t>
      </w:r>
      <w:r>
        <w:rPr>
          <w:spacing w:val="-4"/>
          <w:sz w:val="28"/>
        </w:rPr>
        <w:t xml:space="preserve">статических стендах. </w:t>
      </w:r>
      <w:r>
        <w:rPr>
          <w:spacing w:val="-3"/>
          <w:sz w:val="28"/>
        </w:rPr>
        <w:t xml:space="preserve">Это </w:t>
      </w:r>
      <w:r>
        <w:rPr>
          <w:spacing w:val="-4"/>
          <w:sz w:val="28"/>
        </w:rPr>
        <w:t xml:space="preserve">относится </w:t>
      </w:r>
      <w:r>
        <w:rPr>
          <w:sz w:val="28"/>
        </w:rPr>
        <w:t xml:space="preserve">к </w:t>
      </w:r>
      <w:r>
        <w:rPr>
          <w:spacing w:val="-5"/>
          <w:sz w:val="28"/>
        </w:rPr>
        <w:t xml:space="preserve">активным </w:t>
      </w:r>
      <w:r>
        <w:rPr>
          <w:spacing w:val="-4"/>
          <w:sz w:val="28"/>
        </w:rPr>
        <w:t xml:space="preserve">подвескам </w:t>
      </w:r>
      <w:r>
        <w:rPr>
          <w:spacing w:val="-3"/>
          <w:sz w:val="28"/>
        </w:rPr>
        <w:t xml:space="preserve">или </w:t>
      </w:r>
      <w:r>
        <w:rPr>
          <w:spacing w:val="-4"/>
          <w:sz w:val="28"/>
        </w:rPr>
        <w:t>системам</w:t>
      </w:r>
      <w:r>
        <w:rPr>
          <w:spacing w:val="-20"/>
          <w:sz w:val="28"/>
        </w:rPr>
        <w:t xml:space="preserve"> </w:t>
      </w:r>
      <w:r>
        <w:rPr>
          <w:spacing w:val="-4"/>
          <w:sz w:val="28"/>
        </w:rPr>
        <w:t>стабилизации.</w:t>
      </w:r>
    </w:p>
    <w:p w:rsidR="00727278" w:rsidRDefault="00727278" w:rsidP="00727278">
      <w:pPr>
        <w:spacing w:before="1" w:line="316" w:lineRule="auto"/>
        <w:ind w:left="118" w:right="110" w:firstLine="709"/>
        <w:jc w:val="both"/>
        <w:rPr>
          <w:sz w:val="28"/>
        </w:rPr>
      </w:pPr>
      <w:r>
        <w:rPr>
          <w:b/>
          <w:spacing w:val="-4"/>
          <w:sz w:val="28"/>
        </w:rPr>
        <w:t>Лабораторно-исследовательские</w:t>
      </w:r>
      <w:r>
        <w:rPr>
          <w:b/>
          <w:spacing w:val="69"/>
          <w:sz w:val="28"/>
        </w:rPr>
        <w:t xml:space="preserve"> </w:t>
      </w:r>
      <w:r>
        <w:rPr>
          <w:spacing w:val="-4"/>
          <w:sz w:val="28"/>
        </w:rPr>
        <w:t xml:space="preserve">испытательные  стенды предназначены для проведения исследовательских </w:t>
      </w:r>
      <w:r>
        <w:rPr>
          <w:sz w:val="28"/>
        </w:rPr>
        <w:t xml:space="preserve">и </w:t>
      </w:r>
      <w:proofErr w:type="spellStart"/>
      <w:proofErr w:type="gramStart"/>
      <w:r>
        <w:rPr>
          <w:spacing w:val="-5"/>
          <w:sz w:val="28"/>
        </w:rPr>
        <w:t>конструкторско</w:t>
      </w:r>
      <w:proofErr w:type="spellEnd"/>
      <w:r>
        <w:rPr>
          <w:spacing w:val="-5"/>
          <w:sz w:val="28"/>
        </w:rPr>
        <w:t xml:space="preserve">- </w:t>
      </w:r>
      <w:r>
        <w:rPr>
          <w:spacing w:val="-4"/>
          <w:sz w:val="28"/>
        </w:rPr>
        <w:t>доводочных</w:t>
      </w:r>
      <w:proofErr w:type="gramEnd"/>
      <w:r>
        <w:rPr>
          <w:spacing w:val="-4"/>
          <w:sz w:val="28"/>
        </w:rPr>
        <w:t xml:space="preserve"> испытаний.</w:t>
      </w:r>
    </w:p>
    <w:p w:rsidR="00727278" w:rsidRDefault="00727278" w:rsidP="00727278">
      <w:pPr>
        <w:pStyle w:val="a3"/>
        <w:spacing w:line="316" w:lineRule="auto"/>
        <w:ind w:right="116"/>
        <w:jc w:val="both"/>
      </w:pPr>
      <w:r>
        <w:rPr>
          <w:b/>
        </w:rPr>
        <w:t xml:space="preserve">Технологические </w:t>
      </w:r>
      <w:r>
        <w:t xml:space="preserve">испытательные стенды предназначены для испытаний и контроля качества продукции на всех этапах ее </w:t>
      </w:r>
      <w:proofErr w:type="spellStart"/>
      <w:r>
        <w:t>изг</w:t>
      </w:r>
      <w:proofErr w:type="gramStart"/>
      <w:r>
        <w:t>о</w:t>
      </w:r>
      <w:proofErr w:type="spellEnd"/>
      <w:r>
        <w:t>-</w:t>
      </w:r>
      <w:proofErr w:type="gramEnd"/>
      <w:r>
        <w:t xml:space="preserve"> </w:t>
      </w:r>
      <w:proofErr w:type="spellStart"/>
      <w:r>
        <w:t>товления</w:t>
      </w:r>
      <w:proofErr w:type="spellEnd"/>
      <w:r>
        <w:t>.</w:t>
      </w:r>
    </w:p>
    <w:p w:rsidR="00727278" w:rsidRDefault="00727278" w:rsidP="00727278">
      <w:pPr>
        <w:pStyle w:val="a3"/>
        <w:spacing w:before="1" w:line="316" w:lineRule="auto"/>
        <w:ind w:right="112"/>
        <w:jc w:val="both"/>
      </w:pPr>
      <w:r>
        <w:rPr>
          <w:b/>
          <w:spacing w:val="-5"/>
        </w:rPr>
        <w:t xml:space="preserve">Диагностические </w:t>
      </w:r>
      <w:r>
        <w:rPr>
          <w:spacing w:val="-4"/>
        </w:rPr>
        <w:t xml:space="preserve">испытательные стенды предназначены </w:t>
      </w:r>
      <w:r>
        <w:rPr>
          <w:spacing w:val="-5"/>
        </w:rPr>
        <w:t xml:space="preserve">для </w:t>
      </w:r>
      <w:r>
        <w:rPr>
          <w:spacing w:val="-4"/>
        </w:rPr>
        <w:t xml:space="preserve">проверки </w:t>
      </w:r>
      <w:r>
        <w:t xml:space="preserve">и </w:t>
      </w:r>
      <w:r>
        <w:rPr>
          <w:spacing w:val="-4"/>
        </w:rPr>
        <w:t xml:space="preserve">анализа состояния автомобилей </w:t>
      </w:r>
      <w:r>
        <w:t xml:space="preserve">и </w:t>
      </w:r>
      <w:r>
        <w:rPr>
          <w:spacing w:val="-3"/>
        </w:rPr>
        <w:t xml:space="preserve">его </w:t>
      </w:r>
      <w:r>
        <w:rPr>
          <w:spacing w:val="-4"/>
        </w:rPr>
        <w:t xml:space="preserve">агрегатов </w:t>
      </w:r>
      <w:r>
        <w:t xml:space="preserve">в </w:t>
      </w:r>
      <w:proofErr w:type="spellStart"/>
      <w:r>
        <w:rPr>
          <w:spacing w:val="-4"/>
        </w:rPr>
        <w:t>проце</w:t>
      </w:r>
      <w:proofErr w:type="gramStart"/>
      <w:r>
        <w:rPr>
          <w:spacing w:val="-4"/>
        </w:rPr>
        <w:t>с</w:t>
      </w:r>
      <w:proofErr w:type="spellEnd"/>
      <w:r>
        <w:rPr>
          <w:spacing w:val="-4"/>
        </w:rPr>
        <w:t>-</w:t>
      </w:r>
      <w:proofErr w:type="gramEnd"/>
      <w:r>
        <w:rPr>
          <w:spacing w:val="-4"/>
        </w:rPr>
        <w:t xml:space="preserve"> </w:t>
      </w:r>
      <w:r>
        <w:t xml:space="preserve">се </w:t>
      </w:r>
      <w:r>
        <w:rPr>
          <w:spacing w:val="-4"/>
        </w:rPr>
        <w:t>эксплуатации.</w:t>
      </w:r>
    </w:p>
    <w:p w:rsidR="00727278" w:rsidRDefault="00727278" w:rsidP="00727278">
      <w:pPr>
        <w:pStyle w:val="a3"/>
        <w:spacing w:before="1"/>
        <w:ind w:left="827" w:firstLine="0"/>
        <w:jc w:val="both"/>
      </w:pPr>
      <w:r>
        <w:t>На стендах испытываются:</w:t>
      </w:r>
    </w:p>
    <w:p w:rsidR="00727278" w:rsidRDefault="00727278" w:rsidP="00727278">
      <w:pPr>
        <w:pStyle w:val="a7"/>
        <w:numPr>
          <w:ilvl w:val="0"/>
          <w:numId w:val="37"/>
        </w:numPr>
        <w:tabs>
          <w:tab w:val="left" w:pos="1055"/>
        </w:tabs>
        <w:spacing w:before="104"/>
        <w:ind w:left="1054" w:hanging="228"/>
        <w:jc w:val="both"/>
        <w:rPr>
          <w:sz w:val="28"/>
        </w:rPr>
      </w:pPr>
      <w:r>
        <w:rPr>
          <w:spacing w:val="-4"/>
          <w:sz w:val="28"/>
        </w:rPr>
        <w:t>полнокомплектные</w:t>
      </w:r>
      <w:r>
        <w:rPr>
          <w:spacing w:val="-8"/>
          <w:sz w:val="28"/>
        </w:rPr>
        <w:t xml:space="preserve"> </w:t>
      </w:r>
      <w:r>
        <w:rPr>
          <w:spacing w:val="-4"/>
          <w:sz w:val="28"/>
        </w:rPr>
        <w:t>автомобили;</w:t>
      </w:r>
    </w:p>
    <w:p w:rsidR="00727278" w:rsidRDefault="00727278" w:rsidP="00727278">
      <w:pPr>
        <w:jc w:val="both"/>
        <w:rPr>
          <w:sz w:val="28"/>
        </w:rPr>
        <w:sectPr w:rsidR="00727278">
          <w:pgSz w:w="11910" w:h="16840"/>
          <w:pgMar w:top="1240" w:right="1298" w:bottom="280" w:left="1300" w:header="990" w:footer="0" w:gutter="0"/>
          <w:cols w:space="720"/>
        </w:sectPr>
      </w:pPr>
    </w:p>
    <w:p w:rsidR="00727278" w:rsidRDefault="00727278" w:rsidP="00727278">
      <w:pPr>
        <w:pStyle w:val="a7"/>
        <w:numPr>
          <w:ilvl w:val="0"/>
          <w:numId w:val="37"/>
        </w:numPr>
        <w:tabs>
          <w:tab w:val="left" w:pos="1054"/>
        </w:tabs>
        <w:spacing w:before="159"/>
        <w:ind w:left="1053" w:hanging="227"/>
        <w:rPr>
          <w:sz w:val="28"/>
        </w:rPr>
      </w:pPr>
      <w:r>
        <w:rPr>
          <w:spacing w:val="-4"/>
          <w:sz w:val="28"/>
        </w:rPr>
        <w:lastRenderedPageBreak/>
        <w:t xml:space="preserve">отдельные детали, </w:t>
      </w:r>
      <w:r>
        <w:rPr>
          <w:spacing w:val="-3"/>
          <w:sz w:val="28"/>
        </w:rPr>
        <w:t xml:space="preserve">узлы </w:t>
      </w:r>
      <w:r>
        <w:rPr>
          <w:sz w:val="28"/>
        </w:rPr>
        <w:t xml:space="preserve">и </w:t>
      </w:r>
      <w:r>
        <w:rPr>
          <w:spacing w:val="-4"/>
          <w:sz w:val="28"/>
        </w:rPr>
        <w:t xml:space="preserve">агрегаты автомобиля </w:t>
      </w:r>
      <w:r>
        <w:rPr>
          <w:sz w:val="28"/>
        </w:rPr>
        <w:t>в</w:t>
      </w:r>
      <w:r>
        <w:rPr>
          <w:spacing w:val="-40"/>
          <w:sz w:val="28"/>
        </w:rPr>
        <w:t xml:space="preserve"> </w:t>
      </w:r>
      <w:r>
        <w:rPr>
          <w:spacing w:val="-4"/>
          <w:sz w:val="28"/>
        </w:rPr>
        <w:t>отдельности;</w:t>
      </w:r>
    </w:p>
    <w:p w:rsidR="00727278" w:rsidRDefault="00727278" w:rsidP="00727278">
      <w:pPr>
        <w:pStyle w:val="a7"/>
        <w:numPr>
          <w:ilvl w:val="0"/>
          <w:numId w:val="37"/>
        </w:numPr>
        <w:tabs>
          <w:tab w:val="left" w:pos="1062"/>
        </w:tabs>
        <w:spacing w:before="90" w:line="307" w:lineRule="auto"/>
        <w:ind w:right="112" w:firstLine="709"/>
        <w:jc w:val="both"/>
        <w:rPr>
          <w:sz w:val="28"/>
        </w:rPr>
      </w:pPr>
      <w:r>
        <w:rPr>
          <w:spacing w:val="-4"/>
          <w:sz w:val="28"/>
        </w:rPr>
        <w:t xml:space="preserve">отдельные детали, узлы </w:t>
      </w:r>
      <w:r>
        <w:rPr>
          <w:sz w:val="28"/>
        </w:rPr>
        <w:t xml:space="preserve">и </w:t>
      </w:r>
      <w:r>
        <w:rPr>
          <w:spacing w:val="-4"/>
          <w:sz w:val="28"/>
        </w:rPr>
        <w:t xml:space="preserve">агрегаты автомобиля </w:t>
      </w:r>
      <w:r>
        <w:rPr>
          <w:sz w:val="28"/>
        </w:rPr>
        <w:t xml:space="preserve">в </w:t>
      </w:r>
      <w:r>
        <w:rPr>
          <w:spacing w:val="-4"/>
          <w:sz w:val="28"/>
        </w:rPr>
        <w:t xml:space="preserve">составе </w:t>
      </w:r>
      <w:r>
        <w:rPr>
          <w:spacing w:val="-3"/>
          <w:sz w:val="28"/>
        </w:rPr>
        <w:t>по</w:t>
      </w:r>
      <w:proofErr w:type="gramStart"/>
      <w:r>
        <w:rPr>
          <w:spacing w:val="-3"/>
          <w:sz w:val="28"/>
        </w:rPr>
        <w:t>л-</w:t>
      </w:r>
      <w:proofErr w:type="gramEnd"/>
      <w:r>
        <w:rPr>
          <w:spacing w:val="-3"/>
          <w:sz w:val="28"/>
        </w:rPr>
        <w:t xml:space="preserve"> </w:t>
      </w:r>
      <w:proofErr w:type="spellStart"/>
      <w:r>
        <w:rPr>
          <w:spacing w:val="-4"/>
          <w:sz w:val="28"/>
        </w:rPr>
        <w:t>нокомплектного</w:t>
      </w:r>
      <w:proofErr w:type="spellEnd"/>
      <w:r>
        <w:rPr>
          <w:spacing w:val="-10"/>
          <w:sz w:val="28"/>
        </w:rPr>
        <w:t xml:space="preserve"> </w:t>
      </w:r>
      <w:r>
        <w:rPr>
          <w:spacing w:val="-4"/>
          <w:sz w:val="28"/>
        </w:rPr>
        <w:t>автомобиля.</w:t>
      </w:r>
    </w:p>
    <w:p w:rsidR="00727278" w:rsidRDefault="00727278" w:rsidP="00727278">
      <w:pPr>
        <w:pStyle w:val="a3"/>
        <w:spacing w:before="7"/>
        <w:ind w:left="0" w:firstLine="0"/>
        <w:rPr>
          <w:sz w:val="41"/>
        </w:rPr>
      </w:pPr>
    </w:p>
    <w:p w:rsidR="00727278" w:rsidRDefault="00727278" w:rsidP="00AF7D5D">
      <w:pPr>
        <w:pStyle w:val="Heading1"/>
        <w:tabs>
          <w:tab w:val="left" w:pos="3205"/>
        </w:tabs>
        <w:jc w:val="center"/>
      </w:pPr>
      <w:bookmarkStart w:id="2" w:name="_TOC_250024"/>
      <w:r>
        <w:rPr>
          <w:spacing w:val="-4"/>
        </w:rPr>
        <w:t>Испытания</w:t>
      </w:r>
      <w:r>
        <w:rPr>
          <w:spacing w:val="-7"/>
        </w:rPr>
        <w:t xml:space="preserve"> </w:t>
      </w:r>
      <w:bookmarkEnd w:id="2"/>
      <w:r>
        <w:rPr>
          <w:spacing w:val="-5"/>
        </w:rPr>
        <w:t>автомобилей</w:t>
      </w:r>
    </w:p>
    <w:p w:rsidR="00727278" w:rsidRDefault="00727278" w:rsidP="00727278">
      <w:pPr>
        <w:pStyle w:val="Heading1"/>
        <w:spacing w:before="91"/>
        <w:ind w:left="1223" w:firstLine="0"/>
      </w:pPr>
      <w:bookmarkStart w:id="3" w:name="_TOC_250023"/>
      <w:bookmarkEnd w:id="3"/>
      <w:r>
        <w:t>на стендах с беговыми барабанами или роликами</w:t>
      </w:r>
    </w:p>
    <w:p w:rsidR="00727278" w:rsidRDefault="00727278" w:rsidP="00727278">
      <w:pPr>
        <w:pStyle w:val="a3"/>
        <w:spacing w:before="7"/>
        <w:ind w:left="0" w:firstLine="0"/>
        <w:rPr>
          <w:b/>
        </w:rPr>
      </w:pPr>
    </w:p>
    <w:p w:rsidR="00727278" w:rsidRDefault="00727278" w:rsidP="00727278">
      <w:pPr>
        <w:pStyle w:val="a3"/>
        <w:spacing w:before="1" w:line="307" w:lineRule="auto"/>
        <w:ind w:right="110"/>
        <w:jc w:val="both"/>
      </w:pPr>
      <w:r>
        <w:rPr>
          <w:spacing w:val="-4"/>
        </w:rPr>
        <w:t xml:space="preserve">Наиболее широко </w:t>
      </w:r>
      <w:r>
        <w:t xml:space="preserve">в </w:t>
      </w:r>
      <w:r>
        <w:rPr>
          <w:spacing w:val="-4"/>
        </w:rPr>
        <w:t>настоящее время стендовые испытания</w:t>
      </w:r>
      <w:r>
        <w:rPr>
          <w:spacing w:val="69"/>
        </w:rPr>
        <w:t xml:space="preserve"> </w:t>
      </w:r>
      <w:r>
        <w:rPr>
          <w:spacing w:val="-4"/>
        </w:rPr>
        <w:t xml:space="preserve">применяются </w:t>
      </w:r>
      <w:r>
        <w:rPr>
          <w:spacing w:val="-3"/>
        </w:rPr>
        <w:t xml:space="preserve">для </w:t>
      </w:r>
      <w:r>
        <w:rPr>
          <w:spacing w:val="-4"/>
        </w:rPr>
        <w:t xml:space="preserve">определения соответствия вновь выпускаемого </w:t>
      </w:r>
      <w:proofErr w:type="spellStart"/>
      <w:r>
        <w:rPr>
          <w:spacing w:val="-3"/>
        </w:rPr>
        <w:t>а</w:t>
      </w:r>
      <w:proofErr w:type="gramStart"/>
      <w:r>
        <w:rPr>
          <w:spacing w:val="-3"/>
        </w:rPr>
        <w:t>в</w:t>
      </w:r>
      <w:proofErr w:type="spellEnd"/>
      <w:r>
        <w:rPr>
          <w:spacing w:val="-3"/>
        </w:rPr>
        <w:t>-</w:t>
      </w:r>
      <w:proofErr w:type="gramEnd"/>
      <w:r>
        <w:rPr>
          <w:spacing w:val="-3"/>
        </w:rPr>
        <w:t xml:space="preserve"> </w:t>
      </w:r>
      <w:proofErr w:type="spellStart"/>
      <w:r>
        <w:rPr>
          <w:spacing w:val="-4"/>
        </w:rPr>
        <w:t>томобиля</w:t>
      </w:r>
      <w:proofErr w:type="spellEnd"/>
      <w:r>
        <w:rPr>
          <w:spacing w:val="-4"/>
        </w:rPr>
        <w:t xml:space="preserve"> экологическому классу, который устанавливается после </w:t>
      </w:r>
      <w:r>
        <w:rPr>
          <w:spacing w:val="-3"/>
        </w:rPr>
        <w:t xml:space="preserve">оп- </w:t>
      </w:r>
      <w:proofErr w:type="spellStart"/>
      <w:r>
        <w:rPr>
          <w:spacing w:val="-4"/>
        </w:rPr>
        <w:t>ределения</w:t>
      </w:r>
      <w:proofErr w:type="spellEnd"/>
      <w:r>
        <w:rPr>
          <w:spacing w:val="-4"/>
        </w:rPr>
        <w:t xml:space="preserve"> суммарного содержания вредных </w:t>
      </w:r>
      <w:r>
        <w:rPr>
          <w:spacing w:val="-5"/>
        </w:rPr>
        <w:t xml:space="preserve">веществ </w:t>
      </w:r>
      <w:r>
        <w:t xml:space="preserve">в </w:t>
      </w:r>
      <w:r>
        <w:rPr>
          <w:spacing w:val="-4"/>
        </w:rPr>
        <w:t xml:space="preserve">отработавших газах </w:t>
      </w:r>
      <w:r>
        <w:rPr>
          <w:spacing w:val="-3"/>
        </w:rPr>
        <w:t xml:space="preserve">за </w:t>
      </w:r>
      <w:r>
        <w:rPr>
          <w:spacing w:val="-4"/>
        </w:rPr>
        <w:t xml:space="preserve">время определенного ездового цикла. </w:t>
      </w:r>
      <w:r>
        <w:t xml:space="preserve">В </w:t>
      </w:r>
      <w:r>
        <w:rPr>
          <w:spacing w:val="-4"/>
        </w:rPr>
        <w:t xml:space="preserve">этом случае </w:t>
      </w:r>
      <w:proofErr w:type="spellStart"/>
      <w:r>
        <w:rPr>
          <w:spacing w:val="-4"/>
        </w:rPr>
        <w:t>наиб</w:t>
      </w:r>
      <w:proofErr w:type="gramStart"/>
      <w:r>
        <w:rPr>
          <w:spacing w:val="-4"/>
        </w:rPr>
        <w:t>о</w:t>
      </w:r>
      <w:proofErr w:type="spellEnd"/>
      <w:r>
        <w:rPr>
          <w:spacing w:val="-4"/>
        </w:rPr>
        <w:t>-</w:t>
      </w:r>
      <w:proofErr w:type="gramEnd"/>
      <w:r>
        <w:rPr>
          <w:spacing w:val="69"/>
        </w:rPr>
        <w:t xml:space="preserve"> </w:t>
      </w:r>
      <w:r>
        <w:rPr>
          <w:spacing w:val="-3"/>
        </w:rPr>
        <w:t xml:space="preserve">лее ярко </w:t>
      </w:r>
      <w:r>
        <w:rPr>
          <w:spacing w:val="-4"/>
        </w:rPr>
        <w:t xml:space="preserve">проявляются преимущества стендовых испытаний, такие </w:t>
      </w:r>
      <w:r>
        <w:rPr>
          <w:spacing w:val="-3"/>
        </w:rPr>
        <w:t xml:space="preserve">как: </w:t>
      </w:r>
      <w:r>
        <w:rPr>
          <w:spacing w:val="-4"/>
        </w:rPr>
        <w:t xml:space="preserve">точные настройка </w:t>
      </w:r>
      <w:r>
        <w:t xml:space="preserve">и </w:t>
      </w:r>
      <w:r>
        <w:rPr>
          <w:spacing w:val="-4"/>
        </w:rPr>
        <w:t xml:space="preserve">поддержание эксплуатационного режима, </w:t>
      </w:r>
      <w:proofErr w:type="spellStart"/>
      <w:r>
        <w:rPr>
          <w:spacing w:val="-4"/>
        </w:rPr>
        <w:t>исклю</w:t>
      </w:r>
      <w:proofErr w:type="spellEnd"/>
      <w:r>
        <w:rPr>
          <w:spacing w:val="-4"/>
        </w:rPr>
        <w:t>-</w:t>
      </w:r>
      <w:r>
        <w:rPr>
          <w:spacing w:val="69"/>
        </w:rPr>
        <w:t xml:space="preserve"> </w:t>
      </w:r>
      <w:proofErr w:type="spellStart"/>
      <w:r>
        <w:rPr>
          <w:spacing w:val="-4"/>
        </w:rPr>
        <w:t>чение</w:t>
      </w:r>
      <w:proofErr w:type="spellEnd"/>
      <w:r>
        <w:rPr>
          <w:spacing w:val="-4"/>
        </w:rPr>
        <w:t xml:space="preserve"> помех, </w:t>
      </w:r>
      <w:proofErr w:type="spellStart"/>
      <w:r>
        <w:rPr>
          <w:spacing w:val="-4"/>
        </w:rPr>
        <w:t>воспроизводимость</w:t>
      </w:r>
      <w:proofErr w:type="spellEnd"/>
      <w:r>
        <w:rPr>
          <w:spacing w:val="-4"/>
        </w:rPr>
        <w:t xml:space="preserve"> </w:t>
      </w:r>
      <w:r>
        <w:rPr>
          <w:spacing w:val="-5"/>
        </w:rPr>
        <w:t xml:space="preserve">результатов </w:t>
      </w:r>
      <w:r>
        <w:rPr>
          <w:spacing w:val="-4"/>
        </w:rPr>
        <w:t xml:space="preserve">измерений. Выбросы вредных веществ определяются </w:t>
      </w:r>
      <w:r>
        <w:t xml:space="preserve">в </w:t>
      </w:r>
      <w:r>
        <w:rPr>
          <w:spacing w:val="-4"/>
        </w:rPr>
        <w:t xml:space="preserve">процессе ездового цикла, </w:t>
      </w:r>
      <w:r>
        <w:rPr>
          <w:spacing w:val="-5"/>
        </w:rPr>
        <w:t xml:space="preserve">который </w:t>
      </w:r>
      <w:r>
        <w:rPr>
          <w:spacing w:val="-4"/>
        </w:rPr>
        <w:t xml:space="preserve">включает </w:t>
      </w:r>
      <w:r>
        <w:t xml:space="preserve">в </w:t>
      </w:r>
      <w:r>
        <w:rPr>
          <w:spacing w:val="-3"/>
        </w:rPr>
        <w:t xml:space="preserve">себя пуск </w:t>
      </w:r>
      <w:r>
        <w:rPr>
          <w:spacing w:val="-4"/>
        </w:rPr>
        <w:t xml:space="preserve">двигателя </w:t>
      </w:r>
      <w:r>
        <w:rPr>
          <w:spacing w:val="-3"/>
        </w:rPr>
        <w:t xml:space="preserve">при </w:t>
      </w:r>
      <w:r>
        <w:rPr>
          <w:spacing w:val="-4"/>
        </w:rPr>
        <w:t xml:space="preserve">определённой температуре </w:t>
      </w:r>
      <w:r>
        <w:t xml:space="preserve">с </w:t>
      </w:r>
      <w:r>
        <w:rPr>
          <w:spacing w:val="-4"/>
        </w:rPr>
        <w:t xml:space="preserve">дальнейшим чередованием разгонов, остановок, замедлений, </w:t>
      </w:r>
      <w:proofErr w:type="spellStart"/>
      <w:r>
        <w:rPr>
          <w:spacing w:val="-4"/>
        </w:rPr>
        <w:t>движ</w:t>
      </w:r>
      <w:proofErr w:type="gramStart"/>
      <w:r>
        <w:rPr>
          <w:spacing w:val="-4"/>
        </w:rPr>
        <w:t>е</w:t>
      </w:r>
      <w:proofErr w:type="spellEnd"/>
      <w:r>
        <w:rPr>
          <w:spacing w:val="-4"/>
        </w:rPr>
        <w:t>-</w:t>
      </w:r>
      <w:proofErr w:type="gramEnd"/>
      <w:r>
        <w:rPr>
          <w:spacing w:val="69"/>
        </w:rPr>
        <w:t xml:space="preserve"> </w:t>
      </w:r>
      <w:proofErr w:type="spellStart"/>
      <w:r>
        <w:rPr>
          <w:spacing w:val="-3"/>
        </w:rPr>
        <w:t>ний</w:t>
      </w:r>
      <w:proofErr w:type="spellEnd"/>
      <w:r>
        <w:rPr>
          <w:spacing w:val="-3"/>
        </w:rPr>
        <w:t xml:space="preserve"> </w:t>
      </w:r>
      <w:r>
        <w:t xml:space="preserve">с </w:t>
      </w:r>
      <w:r>
        <w:rPr>
          <w:spacing w:val="-4"/>
        </w:rPr>
        <w:t xml:space="preserve">постоянной </w:t>
      </w:r>
      <w:r>
        <w:rPr>
          <w:spacing w:val="-5"/>
        </w:rPr>
        <w:t xml:space="preserve">скоростью </w:t>
      </w:r>
      <w:r>
        <w:rPr>
          <w:spacing w:val="-4"/>
        </w:rPr>
        <w:t>различной длительности.</w:t>
      </w:r>
    </w:p>
    <w:p w:rsidR="00727278" w:rsidRDefault="00727278" w:rsidP="00727278">
      <w:pPr>
        <w:pStyle w:val="a3"/>
        <w:spacing w:line="307" w:lineRule="auto"/>
        <w:ind w:right="112"/>
        <w:jc w:val="both"/>
      </w:pPr>
      <w:r>
        <w:rPr>
          <w:spacing w:val="-3"/>
        </w:rPr>
        <w:t xml:space="preserve">Для </w:t>
      </w:r>
      <w:r>
        <w:rPr>
          <w:spacing w:val="-4"/>
        </w:rPr>
        <w:t xml:space="preserve">того чтобы обеспечить ездовой цикл, стенд должен </w:t>
      </w:r>
      <w:proofErr w:type="spellStart"/>
      <w:r>
        <w:rPr>
          <w:spacing w:val="-4"/>
        </w:rPr>
        <w:t>обл</w:t>
      </w:r>
      <w:proofErr w:type="gramStart"/>
      <w:r>
        <w:rPr>
          <w:spacing w:val="-4"/>
        </w:rPr>
        <w:t>а</w:t>
      </w:r>
      <w:proofErr w:type="spellEnd"/>
      <w:r>
        <w:rPr>
          <w:spacing w:val="-4"/>
        </w:rPr>
        <w:t>-</w:t>
      </w:r>
      <w:proofErr w:type="gramEnd"/>
      <w:r>
        <w:rPr>
          <w:spacing w:val="69"/>
        </w:rPr>
        <w:t xml:space="preserve"> </w:t>
      </w:r>
      <w:r>
        <w:rPr>
          <w:spacing w:val="-3"/>
        </w:rPr>
        <w:t xml:space="preserve">дать </w:t>
      </w:r>
      <w:r>
        <w:rPr>
          <w:spacing w:val="-4"/>
        </w:rPr>
        <w:t>определёнными характеристиками:</w:t>
      </w:r>
    </w:p>
    <w:p w:rsidR="00727278" w:rsidRDefault="00727278" w:rsidP="00727278">
      <w:pPr>
        <w:pStyle w:val="a7"/>
        <w:numPr>
          <w:ilvl w:val="0"/>
          <w:numId w:val="25"/>
        </w:numPr>
        <w:tabs>
          <w:tab w:val="left" w:pos="1136"/>
        </w:tabs>
        <w:spacing w:line="307" w:lineRule="auto"/>
        <w:ind w:right="112" w:firstLine="709"/>
        <w:jc w:val="both"/>
        <w:rPr>
          <w:sz w:val="28"/>
        </w:rPr>
      </w:pPr>
      <w:r>
        <w:rPr>
          <w:spacing w:val="-4"/>
          <w:sz w:val="28"/>
        </w:rPr>
        <w:t xml:space="preserve">Соответствовать автомобилю </w:t>
      </w:r>
      <w:r>
        <w:rPr>
          <w:sz w:val="28"/>
        </w:rPr>
        <w:t xml:space="preserve">по </w:t>
      </w:r>
      <w:r>
        <w:rPr>
          <w:spacing w:val="-4"/>
          <w:sz w:val="28"/>
        </w:rPr>
        <w:t xml:space="preserve">тяговым </w:t>
      </w:r>
      <w:r>
        <w:rPr>
          <w:sz w:val="28"/>
        </w:rPr>
        <w:t xml:space="preserve">и </w:t>
      </w:r>
      <w:r>
        <w:rPr>
          <w:spacing w:val="-4"/>
          <w:sz w:val="28"/>
        </w:rPr>
        <w:t xml:space="preserve">скоростным </w:t>
      </w:r>
      <w:proofErr w:type="spellStart"/>
      <w:r>
        <w:rPr>
          <w:spacing w:val="-4"/>
          <w:sz w:val="28"/>
        </w:rPr>
        <w:t>хара</w:t>
      </w:r>
      <w:proofErr w:type="gramStart"/>
      <w:r>
        <w:rPr>
          <w:spacing w:val="-4"/>
          <w:sz w:val="28"/>
        </w:rPr>
        <w:t>к</w:t>
      </w:r>
      <w:proofErr w:type="spellEnd"/>
      <w:r>
        <w:rPr>
          <w:spacing w:val="-4"/>
          <w:sz w:val="28"/>
        </w:rPr>
        <w:t>-</w:t>
      </w:r>
      <w:proofErr w:type="gramEnd"/>
      <w:r>
        <w:rPr>
          <w:spacing w:val="-4"/>
          <w:sz w:val="28"/>
        </w:rPr>
        <w:t xml:space="preserve"> </w:t>
      </w:r>
      <w:proofErr w:type="spellStart"/>
      <w:r>
        <w:rPr>
          <w:spacing w:val="-4"/>
          <w:sz w:val="28"/>
        </w:rPr>
        <w:t>теристикам</w:t>
      </w:r>
      <w:proofErr w:type="spellEnd"/>
      <w:r>
        <w:rPr>
          <w:spacing w:val="-4"/>
          <w:sz w:val="28"/>
        </w:rPr>
        <w:t xml:space="preserve">. </w:t>
      </w:r>
      <w:proofErr w:type="gramStart"/>
      <w:r>
        <w:rPr>
          <w:spacing w:val="-3"/>
          <w:sz w:val="28"/>
        </w:rPr>
        <w:t xml:space="preserve">Если </w:t>
      </w:r>
      <w:r>
        <w:rPr>
          <w:spacing w:val="-4"/>
          <w:sz w:val="28"/>
        </w:rPr>
        <w:t xml:space="preserve">тяговые характеристики автомобиля размещаются внутри поля, ограниченного </w:t>
      </w:r>
      <w:r>
        <w:rPr>
          <w:spacing w:val="-5"/>
          <w:sz w:val="28"/>
        </w:rPr>
        <w:t xml:space="preserve">внешней характеристикой </w:t>
      </w:r>
      <w:r>
        <w:rPr>
          <w:spacing w:val="-4"/>
          <w:sz w:val="28"/>
        </w:rPr>
        <w:t xml:space="preserve">стенда, </w:t>
      </w:r>
      <w:r>
        <w:rPr>
          <w:spacing w:val="-3"/>
          <w:sz w:val="28"/>
        </w:rPr>
        <w:t xml:space="preserve">то </w:t>
      </w:r>
      <w:r>
        <w:rPr>
          <w:spacing w:val="-5"/>
          <w:sz w:val="28"/>
        </w:rPr>
        <w:t xml:space="preserve">он </w:t>
      </w:r>
      <w:r>
        <w:rPr>
          <w:spacing w:val="-4"/>
          <w:sz w:val="28"/>
        </w:rPr>
        <w:t xml:space="preserve">обеспечит </w:t>
      </w:r>
      <w:r>
        <w:rPr>
          <w:spacing w:val="-5"/>
          <w:sz w:val="28"/>
        </w:rPr>
        <w:t xml:space="preserve">необходимые </w:t>
      </w:r>
      <w:r>
        <w:rPr>
          <w:spacing w:val="-4"/>
          <w:sz w:val="28"/>
        </w:rPr>
        <w:t xml:space="preserve">тяговый </w:t>
      </w:r>
      <w:r>
        <w:rPr>
          <w:sz w:val="28"/>
        </w:rPr>
        <w:t xml:space="preserve">и </w:t>
      </w:r>
      <w:r>
        <w:rPr>
          <w:spacing w:val="-4"/>
          <w:sz w:val="28"/>
        </w:rPr>
        <w:t>скоростной</w:t>
      </w:r>
      <w:r>
        <w:rPr>
          <w:spacing w:val="-22"/>
          <w:sz w:val="28"/>
        </w:rPr>
        <w:t xml:space="preserve"> </w:t>
      </w:r>
      <w:r>
        <w:rPr>
          <w:spacing w:val="-5"/>
          <w:sz w:val="28"/>
        </w:rPr>
        <w:t>режимы.</w:t>
      </w:r>
      <w:proofErr w:type="gramEnd"/>
    </w:p>
    <w:p w:rsidR="00727278" w:rsidRDefault="00727278" w:rsidP="00727278">
      <w:pPr>
        <w:pStyle w:val="a7"/>
        <w:numPr>
          <w:ilvl w:val="0"/>
          <w:numId w:val="25"/>
        </w:numPr>
        <w:tabs>
          <w:tab w:val="left" w:pos="1202"/>
        </w:tabs>
        <w:spacing w:line="307" w:lineRule="auto"/>
        <w:ind w:right="110" w:firstLine="709"/>
        <w:jc w:val="both"/>
        <w:rPr>
          <w:sz w:val="28"/>
        </w:rPr>
      </w:pPr>
      <w:r>
        <w:rPr>
          <w:spacing w:val="-4"/>
          <w:sz w:val="28"/>
        </w:rPr>
        <w:t xml:space="preserve">Имитация инерционных </w:t>
      </w:r>
      <w:r>
        <w:rPr>
          <w:spacing w:val="-3"/>
          <w:sz w:val="28"/>
        </w:rPr>
        <w:t xml:space="preserve">масс </w:t>
      </w:r>
      <w:r>
        <w:rPr>
          <w:spacing w:val="-4"/>
          <w:sz w:val="28"/>
        </w:rPr>
        <w:t xml:space="preserve">автомобиля </w:t>
      </w:r>
      <w:r>
        <w:rPr>
          <w:spacing w:val="-3"/>
          <w:sz w:val="28"/>
        </w:rPr>
        <w:t xml:space="preserve">при </w:t>
      </w:r>
      <w:proofErr w:type="spellStart"/>
      <w:r>
        <w:rPr>
          <w:spacing w:val="-4"/>
          <w:sz w:val="28"/>
        </w:rPr>
        <w:t>неустанови</w:t>
      </w:r>
      <w:proofErr w:type="gramStart"/>
      <w:r>
        <w:rPr>
          <w:spacing w:val="-4"/>
          <w:sz w:val="28"/>
        </w:rPr>
        <w:t>в</w:t>
      </w:r>
      <w:proofErr w:type="spellEnd"/>
      <w:r>
        <w:rPr>
          <w:spacing w:val="-4"/>
          <w:sz w:val="28"/>
        </w:rPr>
        <w:t>-</w:t>
      </w:r>
      <w:proofErr w:type="gramEnd"/>
      <w:r>
        <w:rPr>
          <w:spacing w:val="-4"/>
          <w:sz w:val="28"/>
        </w:rPr>
        <w:t xml:space="preserve"> </w:t>
      </w:r>
      <w:proofErr w:type="spellStart"/>
      <w:r>
        <w:rPr>
          <w:spacing w:val="-4"/>
          <w:sz w:val="28"/>
        </w:rPr>
        <w:t>шихся</w:t>
      </w:r>
      <w:proofErr w:type="spellEnd"/>
      <w:r>
        <w:rPr>
          <w:spacing w:val="-4"/>
          <w:sz w:val="28"/>
        </w:rPr>
        <w:t xml:space="preserve"> режимах движения, которые возникают </w:t>
      </w:r>
      <w:r>
        <w:rPr>
          <w:spacing w:val="-3"/>
          <w:sz w:val="28"/>
        </w:rPr>
        <w:t xml:space="preserve">при </w:t>
      </w:r>
      <w:r>
        <w:rPr>
          <w:spacing w:val="-4"/>
          <w:sz w:val="28"/>
        </w:rPr>
        <w:t xml:space="preserve">динамических </w:t>
      </w:r>
      <w:proofErr w:type="spellStart"/>
      <w:r>
        <w:rPr>
          <w:spacing w:val="-4"/>
          <w:sz w:val="28"/>
        </w:rPr>
        <w:t>ис</w:t>
      </w:r>
      <w:proofErr w:type="spellEnd"/>
      <w:r>
        <w:rPr>
          <w:spacing w:val="-4"/>
          <w:sz w:val="28"/>
        </w:rPr>
        <w:t>-</w:t>
      </w:r>
      <w:r>
        <w:rPr>
          <w:spacing w:val="69"/>
          <w:sz w:val="28"/>
        </w:rPr>
        <w:t xml:space="preserve"> </w:t>
      </w:r>
      <w:proofErr w:type="spellStart"/>
      <w:r>
        <w:rPr>
          <w:spacing w:val="-4"/>
          <w:sz w:val="28"/>
        </w:rPr>
        <w:t>пытаниях</w:t>
      </w:r>
      <w:proofErr w:type="spellEnd"/>
      <w:r>
        <w:rPr>
          <w:spacing w:val="-4"/>
          <w:sz w:val="28"/>
        </w:rPr>
        <w:t xml:space="preserve">. Возможность имитировать инерционные массы </w:t>
      </w:r>
      <w:proofErr w:type="spellStart"/>
      <w:r>
        <w:rPr>
          <w:spacing w:val="-4"/>
          <w:sz w:val="28"/>
        </w:rPr>
        <w:t>определ</w:t>
      </w:r>
      <w:proofErr w:type="gramStart"/>
      <w:r>
        <w:rPr>
          <w:spacing w:val="-4"/>
          <w:sz w:val="28"/>
        </w:rPr>
        <w:t>я</w:t>
      </w:r>
      <w:proofErr w:type="spellEnd"/>
      <w:r>
        <w:rPr>
          <w:spacing w:val="-4"/>
          <w:sz w:val="28"/>
        </w:rPr>
        <w:t>-</w:t>
      </w:r>
      <w:proofErr w:type="gramEnd"/>
      <w:r>
        <w:rPr>
          <w:spacing w:val="-4"/>
          <w:sz w:val="28"/>
        </w:rPr>
        <w:t xml:space="preserve"> </w:t>
      </w:r>
      <w:proofErr w:type="spellStart"/>
      <w:r>
        <w:rPr>
          <w:spacing w:val="-3"/>
          <w:sz w:val="28"/>
        </w:rPr>
        <w:t>ется</w:t>
      </w:r>
      <w:proofErr w:type="spellEnd"/>
      <w:r>
        <w:rPr>
          <w:spacing w:val="-3"/>
          <w:sz w:val="28"/>
        </w:rPr>
        <w:t xml:space="preserve"> </w:t>
      </w:r>
      <w:r>
        <w:rPr>
          <w:spacing w:val="-4"/>
          <w:sz w:val="28"/>
        </w:rPr>
        <w:t xml:space="preserve">таким параметром стенда, </w:t>
      </w:r>
      <w:r>
        <w:rPr>
          <w:spacing w:val="-3"/>
          <w:sz w:val="28"/>
        </w:rPr>
        <w:t xml:space="preserve">как </w:t>
      </w:r>
      <w:r>
        <w:rPr>
          <w:spacing w:val="-4"/>
          <w:sz w:val="28"/>
        </w:rPr>
        <w:t xml:space="preserve">имитируемые маховые массы. Важно, чтобы </w:t>
      </w:r>
      <w:r>
        <w:rPr>
          <w:sz w:val="28"/>
        </w:rPr>
        <w:t xml:space="preserve">их </w:t>
      </w:r>
      <w:r>
        <w:rPr>
          <w:spacing w:val="-4"/>
          <w:sz w:val="28"/>
        </w:rPr>
        <w:t xml:space="preserve">диапазон </w:t>
      </w:r>
      <w:r>
        <w:rPr>
          <w:sz w:val="28"/>
        </w:rPr>
        <w:t xml:space="preserve">и </w:t>
      </w:r>
      <w:r>
        <w:rPr>
          <w:spacing w:val="-4"/>
          <w:sz w:val="28"/>
        </w:rPr>
        <w:t xml:space="preserve">плавность регулирования </w:t>
      </w:r>
      <w:proofErr w:type="spellStart"/>
      <w:r>
        <w:rPr>
          <w:spacing w:val="-4"/>
          <w:sz w:val="28"/>
        </w:rPr>
        <w:t>соответствов</w:t>
      </w:r>
      <w:proofErr w:type="gramStart"/>
      <w:r>
        <w:rPr>
          <w:spacing w:val="-4"/>
          <w:sz w:val="28"/>
        </w:rPr>
        <w:t>а</w:t>
      </w:r>
      <w:proofErr w:type="spellEnd"/>
      <w:r>
        <w:rPr>
          <w:spacing w:val="-4"/>
          <w:sz w:val="28"/>
        </w:rPr>
        <w:t>-</w:t>
      </w:r>
      <w:proofErr w:type="gramEnd"/>
      <w:r>
        <w:rPr>
          <w:spacing w:val="-4"/>
          <w:sz w:val="28"/>
        </w:rPr>
        <w:t xml:space="preserve"> </w:t>
      </w:r>
      <w:r>
        <w:rPr>
          <w:sz w:val="28"/>
        </w:rPr>
        <w:t xml:space="preserve">ли </w:t>
      </w:r>
      <w:r>
        <w:rPr>
          <w:spacing w:val="-4"/>
          <w:sz w:val="28"/>
        </w:rPr>
        <w:t xml:space="preserve">инерционным массам </w:t>
      </w:r>
      <w:r>
        <w:rPr>
          <w:spacing w:val="-5"/>
          <w:sz w:val="28"/>
        </w:rPr>
        <w:t xml:space="preserve">испытываемых </w:t>
      </w:r>
      <w:r>
        <w:rPr>
          <w:spacing w:val="-4"/>
          <w:sz w:val="28"/>
        </w:rPr>
        <w:t>автомобилей. Обеспечивае</w:t>
      </w:r>
      <w:proofErr w:type="gramStart"/>
      <w:r>
        <w:rPr>
          <w:spacing w:val="-4"/>
          <w:sz w:val="28"/>
        </w:rPr>
        <w:t>т-</w:t>
      </w:r>
      <w:proofErr w:type="gramEnd"/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ся</w:t>
      </w:r>
      <w:proofErr w:type="spellEnd"/>
      <w:r>
        <w:rPr>
          <w:sz w:val="28"/>
        </w:rPr>
        <w:t xml:space="preserve"> </w:t>
      </w:r>
      <w:r>
        <w:rPr>
          <w:spacing w:val="-4"/>
          <w:sz w:val="28"/>
        </w:rPr>
        <w:t>системой управления</w:t>
      </w:r>
      <w:r>
        <w:rPr>
          <w:spacing w:val="-23"/>
          <w:sz w:val="28"/>
        </w:rPr>
        <w:t xml:space="preserve"> </w:t>
      </w:r>
      <w:r>
        <w:rPr>
          <w:spacing w:val="-4"/>
          <w:sz w:val="28"/>
        </w:rPr>
        <w:t>стендом.</w:t>
      </w:r>
    </w:p>
    <w:p w:rsidR="00727278" w:rsidRDefault="00727278" w:rsidP="00727278">
      <w:pPr>
        <w:pStyle w:val="a7"/>
        <w:numPr>
          <w:ilvl w:val="0"/>
          <w:numId w:val="25"/>
        </w:numPr>
        <w:tabs>
          <w:tab w:val="left" w:pos="1151"/>
        </w:tabs>
        <w:spacing w:line="307" w:lineRule="auto"/>
        <w:ind w:right="112" w:firstLine="709"/>
        <w:jc w:val="both"/>
        <w:rPr>
          <w:sz w:val="28"/>
        </w:rPr>
      </w:pPr>
      <w:r>
        <w:rPr>
          <w:spacing w:val="-4"/>
          <w:sz w:val="28"/>
        </w:rPr>
        <w:t xml:space="preserve">Имитация </w:t>
      </w:r>
      <w:r>
        <w:rPr>
          <w:sz w:val="28"/>
        </w:rPr>
        <w:t xml:space="preserve">на </w:t>
      </w:r>
      <w:r>
        <w:rPr>
          <w:spacing w:val="-4"/>
          <w:sz w:val="28"/>
        </w:rPr>
        <w:t xml:space="preserve">стенде реальных дорожных нагрузок. </w:t>
      </w:r>
      <w:proofErr w:type="spellStart"/>
      <w:r>
        <w:rPr>
          <w:spacing w:val="-4"/>
          <w:sz w:val="28"/>
        </w:rPr>
        <w:t>Обеспеч</w:t>
      </w:r>
      <w:proofErr w:type="gramStart"/>
      <w:r>
        <w:rPr>
          <w:spacing w:val="-4"/>
          <w:sz w:val="28"/>
        </w:rPr>
        <w:t>и</w:t>
      </w:r>
      <w:proofErr w:type="spellEnd"/>
      <w:r>
        <w:rPr>
          <w:spacing w:val="-4"/>
          <w:sz w:val="28"/>
        </w:rPr>
        <w:t>-</w:t>
      </w:r>
      <w:proofErr w:type="gramEnd"/>
      <w:r>
        <w:rPr>
          <w:spacing w:val="-4"/>
          <w:sz w:val="28"/>
        </w:rPr>
        <w:t xml:space="preserve"> </w:t>
      </w:r>
      <w:proofErr w:type="spellStart"/>
      <w:r>
        <w:rPr>
          <w:spacing w:val="-4"/>
          <w:sz w:val="28"/>
        </w:rPr>
        <w:t>вается</w:t>
      </w:r>
      <w:proofErr w:type="spellEnd"/>
      <w:r>
        <w:rPr>
          <w:spacing w:val="-4"/>
          <w:sz w:val="28"/>
        </w:rPr>
        <w:t xml:space="preserve"> системой управления</w:t>
      </w:r>
      <w:r>
        <w:rPr>
          <w:spacing w:val="-17"/>
          <w:sz w:val="28"/>
        </w:rPr>
        <w:t xml:space="preserve"> </w:t>
      </w:r>
      <w:r>
        <w:rPr>
          <w:spacing w:val="-4"/>
          <w:sz w:val="28"/>
        </w:rPr>
        <w:t>стендом.</w:t>
      </w:r>
    </w:p>
    <w:p w:rsidR="00727278" w:rsidRDefault="00727278" w:rsidP="00727278">
      <w:pPr>
        <w:spacing w:line="307" w:lineRule="auto"/>
        <w:jc w:val="both"/>
        <w:rPr>
          <w:sz w:val="28"/>
        </w:rPr>
        <w:sectPr w:rsidR="00727278">
          <w:pgSz w:w="11910" w:h="16840"/>
          <w:pgMar w:top="1240" w:right="1298" w:bottom="280" w:left="1300" w:header="990" w:footer="0" w:gutter="0"/>
          <w:cols w:space="720"/>
        </w:sectPr>
      </w:pPr>
    </w:p>
    <w:p w:rsidR="00727278" w:rsidRDefault="00727278" w:rsidP="00727278">
      <w:pPr>
        <w:pStyle w:val="a3"/>
        <w:spacing w:before="159" w:line="312" w:lineRule="auto"/>
        <w:ind w:right="112"/>
        <w:jc w:val="both"/>
      </w:pPr>
      <w:r>
        <w:lastRenderedPageBreak/>
        <w:t xml:space="preserve">На </w:t>
      </w:r>
      <w:r>
        <w:rPr>
          <w:spacing w:val="-4"/>
        </w:rPr>
        <w:t xml:space="preserve">стендах для испытаний полнокомплектных автомобилей </w:t>
      </w:r>
      <w:r>
        <w:rPr>
          <w:spacing w:val="-5"/>
        </w:rPr>
        <w:t xml:space="preserve">их </w:t>
      </w:r>
      <w:r>
        <w:rPr>
          <w:spacing w:val="-4"/>
        </w:rPr>
        <w:t xml:space="preserve">колёса устанавливаются </w:t>
      </w:r>
      <w:r>
        <w:rPr>
          <w:spacing w:val="-3"/>
        </w:rPr>
        <w:t xml:space="preserve">на </w:t>
      </w:r>
      <w:r>
        <w:rPr>
          <w:spacing w:val="-4"/>
        </w:rPr>
        <w:t xml:space="preserve">вращающиеся круглые катки (барабаны </w:t>
      </w:r>
      <w:r>
        <w:rPr>
          <w:spacing w:val="-3"/>
        </w:rPr>
        <w:t xml:space="preserve">или </w:t>
      </w:r>
      <w:r>
        <w:rPr>
          <w:spacing w:val="-4"/>
        </w:rPr>
        <w:t xml:space="preserve">ролики), </w:t>
      </w:r>
      <w:r>
        <w:t xml:space="preserve">а </w:t>
      </w:r>
      <w:r>
        <w:rPr>
          <w:spacing w:val="-4"/>
        </w:rPr>
        <w:t xml:space="preserve">кузов удерживается </w:t>
      </w:r>
      <w:r>
        <w:t xml:space="preserve">от </w:t>
      </w:r>
      <w:r>
        <w:rPr>
          <w:spacing w:val="-4"/>
        </w:rPr>
        <w:t xml:space="preserve">смещения относительно </w:t>
      </w:r>
      <w:proofErr w:type="spellStart"/>
      <w:r>
        <w:rPr>
          <w:spacing w:val="-4"/>
        </w:rPr>
        <w:t>непо</w:t>
      </w:r>
      <w:proofErr w:type="gramStart"/>
      <w:r>
        <w:rPr>
          <w:spacing w:val="-4"/>
        </w:rPr>
        <w:t>д</w:t>
      </w:r>
      <w:proofErr w:type="spellEnd"/>
      <w:r>
        <w:rPr>
          <w:spacing w:val="-4"/>
        </w:rPr>
        <w:t>-</w:t>
      </w:r>
      <w:proofErr w:type="gramEnd"/>
      <w:r>
        <w:rPr>
          <w:spacing w:val="-4"/>
        </w:rPr>
        <w:t xml:space="preserve"> </w:t>
      </w:r>
      <w:proofErr w:type="spellStart"/>
      <w:r>
        <w:rPr>
          <w:spacing w:val="-4"/>
        </w:rPr>
        <w:t>вижно</w:t>
      </w:r>
      <w:r w:rsidR="005E7242">
        <w:rPr>
          <w:spacing w:val="-4"/>
        </w:rPr>
        <w:t>го</w:t>
      </w:r>
      <w:proofErr w:type="spellEnd"/>
      <w:r w:rsidR="005E7242">
        <w:rPr>
          <w:spacing w:val="-4"/>
        </w:rPr>
        <w:t xml:space="preserve"> основания расчалками (рис. </w:t>
      </w:r>
      <w:r>
        <w:rPr>
          <w:spacing w:val="-4"/>
        </w:rPr>
        <w:t>1).</w:t>
      </w:r>
    </w:p>
    <w:p w:rsidR="00727278" w:rsidRDefault="00727278" w:rsidP="00727278">
      <w:pPr>
        <w:pStyle w:val="a3"/>
        <w:spacing w:line="312" w:lineRule="auto"/>
        <w:ind w:right="113"/>
        <w:jc w:val="both"/>
      </w:pPr>
      <w:r>
        <w:t>Все многообразие стендов с беговыми барабанами можно ра</w:t>
      </w:r>
      <w:proofErr w:type="gramStart"/>
      <w:r>
        <w:t>з-</w:t>
      </w:r>
      <w:proofErr w:type="gramEnd"/>
      <w:r>
        <w:t xml:space="preserve"> делить на группы по способу поглощения энергии, вырабатываемой автомобилем и его силовой установкой:</w:t>
      </w:r>
    </w:p>
    <w:p w:rsidR="00727278" w:rsidRDefault="00727278" w:rsidP="00727278">
      <w:pPr>
        <w:pStyle w:val="a7"/>
        <w:numPr>
          <w:ilvl w:val="0"/>
          <w:numId w:val="37"/>
        </w:numPr>
        <w:tabs>
          <w:tab w:val="left" w:pos="1055"/>
        </w:tabs>
        <w:spacing w:line="321" w:lineRule="exact"/>
        <w:ind w:left="1054" w:hanging="228"/>
        <w:jc w:val="both"/>
        <w:rPr>
          <w:sz w:val="28"/>
        </w:rPr>
      </w:pPr>
      <w:r>
        <w:rPr>
          <w:spacing w:val="-5"/>
          <w:sz w:val="28"/>
        </w:rPr>
        <w:t>инерционный;</w:t>
      </w:r>
    </w:p>
    <w:p w:rsidR="00727278" w:rsidRDefault="00727278" w:rsidP="00727278">
      <w:pPr>
        <w:pStyle w:val="a7"/>
        <w:numPr>
          <w:ilvl w:val="0"/>
          <w:numId w:val="37"/>
        </w:numPr>
        <w:tabs>
          <w:tab w:val="left" w:pos="1054"/>
        </w:tabs>
        <w:spacing w:before="97"/>
        <w:ind w:left="1053" w:hanging="227"/>
        <w:rPr>
          <w:sz w:val="28"/>
        </w:rPr>
      </w:pPr>
      <w:r>
        <w:rPr>
          <w:sz w:val="28"/>
        </w:rPr>
        <w:t xml:space="preserve">с </w:t>
      </w:r>
      <w:r>
        <w:rPr>
          <w:spacing w:val="-4"/>
          <w:sz w:val="28"/>
        </w:rPr>
        <w:t>гидродинамическим</w:t>
      </w:r>
      <w:r>
        <w:rPr>
          <w:spacing w:val="-18"/>
          <w:sz w:val="28"/>
        </w:rPr>
        <w:t xml:space="preserve"> </w:t>
      </w:r>
      <w:r>
        <w:rPr>
          <w:spacing w:val="-4"/>
          <w:sz w:val="28"/>
        </w:rPr>
        <w:t>тормозом;</w:t>
      </w:r>
    </w:p>
    <w:p w:rsidR="00727278" w:rsidRDefault="00727278" w:rsidP="00727278">
      <w:pPr>
        <w:pStyle w:val="a7"/>
        <w:numPr>
          <w:ilvl w:val="0"/>
          <w:numId w:val="37"/>
        </w:numPr>
        <w:tabs>
          <w:tab w:val="left" w:pos="1054"/>
        </w:tabs>
        <w:spacing w:before="96"/>
        <w:ind w:left="1053" w:hanging="227"/>
        <w:rPr>
          <w:sz w:val="28"/>
        </w:rPr>
      </w:pPr>
      <w:r>
        <w:rPr>
          <w:sz w:val="28"/>
        </w:rPr>
        <w:t xml:space="preserve">с </w:t>
      </w:r>
      <w:proofErr w:type="spellStart"/>
      <w:r>
        <w:rPr>
          <w:spacing w:val="-4"/>
          <w:sz w:val="28"/>
        </w:rPr>
        <w:t>вихретоковым</w:t>
      </w:r>
      <w:proofErr w:type="spellEnd"/>
      <w:r>
        <w:rPr>
          <w:spacing w:val="-4"/>
          <w:sz w:val="28"/>
        </w:rPr>
        <w:t xml:space="preserve"> (индукторным)</w:t>
      </w:r>
      <w:r>
        <w:rPr>
          <w:spacing w:val="-20"/>
          <w:sz w:val="28"/>
        </w:rPr>
        <w:t xml:space="preserve"> </w:t>
      </w:r>
      <w:r>
        <w:rPr>
          <w:spacing w:val="-4"/>
          <w:sz w:val="28"/>
        </w:rPr>
        <w:t>тормозом;</w:t>
      </w:r>
    </w:p>
    <w:p w:rsidR="00727278" w:rsidRDefault="00727278" w:rsidP="00727278">
      <w:pPr>
        <w:pStyle w:val="a7"/>
        <w:numPr>
          <w:ilvl w:val="0"/>
          <w:numId w:val="37"/>
        </w:numPr>
        <w:tabs>
          <w:tab w:val="left" w:pos="1054"/>
        </w:tabs>
        <w:spacing w:before="97"/>
        <w:ind w:left="1053" w:hanging="227"/>
        <w:rPr>
          <w:sz w:val="28"/>
        </w:rPr>
      </w:pP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pacing w:val="-4"/>
          <w:sz w:val="28"/>
        </w:rPr>
        <w:t>гидронасосом;</w:t>
      </w:r>
    </w:p>
    <w:p w:rsidR="00727278" w:rsidRDefault="00727278" w:rsidP="00727278">
      <w:pPr>
        <w:pStyle w:val="a7"/>
        <w:numPr>
          <w:ilvl w:val="0"/>
          <w:numId w:val="37"/>
        </w:numPr>
        <w:tabs>
          <w:tab w:val="left" w:pos="1054"/>
        </w:tabs>
        <w:spacing w:before="97"/>
        <w:ind w:left="1053" w:hanging="227"/>
        <w:rPr>
          <w:sz w:val="28"/>
        </w:rPr>
      </w:pPr>
      <w:r>
        <w:rPr>
          <w:sz w:val="28"/>
        </w:rPr>
        <w:t xml:space="preserve">с </w:t>
      </w:r>
      <w:r>
        <w:rPr>
          <w:spacing w:val="-4"/>
          <w:sz w:val="28"/>
        </w:rPr>
        <w:t>фрикционным</w:t>
      </w:r>
      <w:r>
        <w:rPr>
          <w:spacing w:val="-17"/>
          <w:sz w:val="28"/>
        </w:rPr>
        <w:t xml:space="preserve"> </w:t>
      </w:r>
      <w:r>
        <w:rPr>
          <w:spacing w:val="-4"/>
          <w:sz w:val="28"/>
        </w:rPr>
        <w:t>тормозом;</w:t>
      </w:r>
    </w:p>
    <w:p w:rsidR="00727278" w:rsidRDefault="00727278" w:rsidP="00727278">
      <w:pPr>
        <w:pStyle w:val="a7"/>
        <w:numPr>
          <w:ilvl w:val="0"/>
          <w:numId w:val="37"/>
        </w:numPr>
        <w:tabs>
          <w:tab w:val="left" w:pos="1054"/>
        </w:tabs>
        <w:spacing w:before="96"/>
        <w:ind w:left="1053" w:hanging="227"/>
        <w:rPr>
          <w:sz w:val="28"/>
        </w:rPr>
      </w:pP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pacing w:val="-5"/>
          <w:sz w:val="28"/>
        </w:rPr>
        <w:t>электродвигателем-генератором.</w:t>
      </w:r>
    </w:p>
    <w:p w:rsidR="00727278" w:rsidRDefault="00727278" w:rsidP="00727278">
      <w:pPr>
        <w:pStyle w:val="a3"/>
        <w:spacing w:before="1"/>
        <w:ind w:left="0" w:firstLine="0"/>
        <w:rPr>
          <w:sz w:val="26"/>
        </w:rPr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1378458</wp:posOffset>
            </wp:positionH>
            <wp:positionV relativeFrom="paragraph">
              <wp:posOffset>215293</wp:posOffset>
            </wp:positionV>
            <wp:extent cx="4852597" cy="3008947"/>
            <wp:effectExtent l="0" t="0" r="0" b="0"/>
            <wp:wrapTopAndBottom/>
            <wp:docPr id="11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7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52597" cy="30089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27278" w:rsidRDefault="00E92045" w:rsidP="00727278">
      <w:pPr>
        <w:spacing w:before="179"/>
        <w:ind w:left="939"/>
        <w:rPr>
          <w:i/>
          <w:sz w:val="24"/>
        </w:rPr>
      </w:pPr>
      <w:r>
        <w:rPr>
          <w:i/>
          <w:sz w:val="24"/>
        </w:rPr>
        <w:t xml:space="preserve">Рис. </w:t>
      </w:r>
      <w:r w:rsidR="00727278">
        <w:rPr>
          <w:i/>
          <w:sz w:val="24"/>
        </w:rPr>
        <w:t>1. Установка автомобиля на стенд с беговыми барабанами</w:t>
      </w:r>
    </w:p>
    <w:p w:rsidR="00727278" w:rsidRDefault="00727278" w:rsidP="00727278">
      <w:pPr>
        <w:pStyle w:val="a3"/>
        <w:spacing w:before="11"/>
        <w:ind w:left="0" w:firstLine="0"/>
        <w:rPr>
          <w:i/>
          <w:sz w:val="20"/>
        </w:rPr>
      </w:pPr>
    </w:p>
    <w:p w:rsidR="00727278" w:rsidRDefault="00727278" w:rsidP="00727278">
      <w:pPr>
        <w:pStyle w:val="a3"/>
        <w:spacing w:line="312" w:lineRule="auto"/>
        <w:ind w:right="110"/>
        <w:jc w:val="both"/>
      </w:pPr>
      <w:r>
        <w:rPr>
          <w:spacing w:val="-4"/>
        </w:rPr>
        <w:t xml:space="preserve">Инерционный стенд </w:t>
      </w:r>
      <w:r>
        <w:rPr>
          <w:spacing w:val="-3"/>
        </w:rPr>
        <w:t xml:space="preserve">не </w:t>
      </w:r>
      <w:r>
        <w:rPr>
          <w:spacing w:val="-4"/>
        </w:rPr>
        <w:t xml:space="preserve">имеет нагрузочного устройства для </w:t>
      </w:r>
      <w:r>
        <w:rPr>
          <w:spacing w:val="-3"/>
        </w:rPr>
        <w:t>п</w:t>
      </w:r>
      <w:proofErr w:type="gramStart"/>
      <w:r>
        <w:rPr>
          <w:spacing w:val="-3"/>
        </w:rPr>
        <w:t>о-</w:t>
      </w:r>
      <w:proofErr w:type="gramEnd"/>
      <w:r>
        <w:rPr>
          <w:spacing w:val="-3"/>
        </w:rPr>
        <w:t xml:space="preserve"> </w:t>
      </w:r>
      <w:proofErr w:type="spellStart"/>
      <w:r>
        <w:rPr>
          <w:spacing w:val="-4"/>
        </w:rPr>
        <w:t>глощения</w:t>
      </w:r>
      <w:proofErr w:type="spellEnd"/>
      <w:r>
        <w:rPr>
          <w:spacing w:val="-4"/>
        </w:rPr>
        <w:t xml:space="preserve"> мощности. Вычисление мощности происходит </w:t>
      </w:r>
      <w:r>
        <w:rPr>
          <w:spacing w:val="-3"/>
        </w:rPr>
        <w:t xml:space="preserve">на </w:t>
      </w:r>
      <w:r>
        <w:rPr>
          <w:spacing w:val="-4"/>
        </w:rPr>
        <w:t xml:space="preserve">основе времени, которое затрачивает автомобиль, раскручивая барабаны, преодолевая момент инерции </w:t>
      </w:r>
      <w:r>
        <w:rPr>
          <w:spacing w:val="-3"/>
        </w:rPr>
        <w:t xml:space="preserve">этих </w:t>
      </w:r>
      <w:r>
        <w:rPr>
          <w:spacing w:val="-4"/>
        </w:rPr>
        <w:t xml:space="preserve">барабанов. Барабаны обычно большого диаметра </w:t>
      </w:r>
      <w:r>
        <w:t xml:space="preserve">– от </w:t>
      </w:r>
      <w:r>
        <w:rPr>
          <w:spacing w:val="-3"/>
        </w:rPr>
        <w:t xml:space="preserve">700 </w:t>
      </w:r>
      <w:r>
        <w:t xml:space="preserve">мм и </w:t>
      </w:r>
      <w:r>
        <w:rPr>
          <w:spacing w:val="-4"/>
        </w:rPr>
        <w:t xml:space="preserve">больше, поэтому стенды </w:t>
      </w:r>
      <w:r>
        <w:rPr>
          <w:spacing w:val="-5"/>
        </w:rPr>
        <w:t xml:space="preserve">данного </w:t>
      </w:r>
      <w:r>
        <w:rPr>
          <w:spacing w:val="-3"/>
        </w:rPr>
        <w:t xml:space="preserve">типа </w:t>
      </w:r>
      <w:r>
        <w:rPr>
          <w:spacing w:val="-4"/>
        </w:rPr>
        <w:t xml:space="preserve">размещаются </w:t>
      </w:r>
      <w:r>
        <w:rPr>
          <w:spacing w:val="-3"/>
        </w:rPr>
        <w:t xml:space="preserve">ниже </w:t>
      </w:r>
      <w:r>
        <w:rPr>
          <w:spacing w:val="-4"/>
        </w:rPr>
        <w:t xml:space="preserve">уровня пола. Время раскрутки барабанов прямо пропорционально крутящему моменту, </w:t>
      </w:r>
      <w:r>
        <w:rPr>
          <w:spacing w:val="-5"/>
        </w:rPr>
        <w:t xml:space="preserve">развиваемому </w:t>
      </w:r>
      <w:proofErr w:type="spellStart"/>
      <w:r>
        <w:rPr>
          <w:spacing w:val="-4"/>
        </w:rPr>
        <w:t>двигате</w:t>
      </w:r>
      <w:proofErr w:type="spellEnd"/>
      <w:r>
        <w:rPr>
          <w:spacing w:val="-4"/>
        </w:rPr>
        <w:t>-</w:t>
      </w:r>
    </w:p>
    <w:p w:rsidR="00727278" w:rsidRDefault="00727278" w:rsidP="00727278">
      <w:pPr>
        <w:spacing w:line="312" w:lineRule="auto"/>
        <w:jc w:val="both"/>
        <w:sectPr w:rsidR="00727278">
          <w:pgSz w:w="11910" w:h="16840"/>
          <w:pgMar w:top="1240" w:right="1298" w:bottom="280" w:left="1300" w:header="990" w:footer="0" w:gutter="0"/>
          <w:cols w:space="720"/>
        </w:sectPr>
      </w:pPr>
    </w:p>
    <w:p w:rsidR="00727278" w:rsidRDefault="00727278" w:rsidP="00727278">
      <w:pPr>
        <w:pStyle w:val="a3"/>
        <w:spacing w:before="159" w:line="312" w:lineRule="auto"/>
        <w:ind w:right="110" w:firstLine="0"/>
        <w:jc w:val="both"/>
      </w:pPr>
      <w:proofErr w:type="spellStart"/>
      <w:r>
        <w:rPr>
          <w:spacing w:val="-3"/>
        </w:rPr>
        <w:lastRenderedPageBreak/>
        <w:t>лем</w:t>
      </w:r>
      <w:proofErr w:type="spellEnd"/>
      <w:r>
        <w:rPr>
          <w:spacing w:val="-3"/>
        </w:rPr>
        <w:t xml:space="preserve">, </w:t>
      </w:r>
      <w:r>
        <w:rPr>
          <w:spacing w:val="-4"/>
        </w:rPr>
        <w:t xml:space="preserve">поэтому </w:t>
      </w:r>
      <w:r>
        <w:rPr>
          <w:spacing w:val="-3"/>
        </w:rPr>
        <w:t xml:space="preserve">их вес </w:t>
      </w:r>
      <w:r>
        <w:rPr>
          <w:spacing w:val="-4"/>
        </w:rPr>
        <w:t xml:space="preserve">подбирают </w:t>
      </w:r>
      <w:r>
        <w:t xml:space="preserve">в </w:t>
      </w:r>
      <w:r>
        <w:rPr>
          <w:spacing w:val="-4"/>
        </w:rPr>
        <w:t xml:space="preserve">зависимости </w:t>
      </w:r>
      <w:r>
        <w:t xml:space="preserve">от </w:t>
      </w:r>
      <w:r>
        <w:rPr>
          <w:spacing w:val="-4"/>
        </w:rPr>
        <w:t xml:space="preserve">мощности </w:t>
      </w:r>
      <w:proofErr w:type="spellStart"/>
      <w:r>
        <w:rPr>
          <w:spacing w:val="-4"/>
        </w:rPr>
        <w:t>двигат</w:t>
      </w:r>
      <w:proofErr w:type="gramStart"/>
      <w:r>
        <w:rPr>
          <w:spacing w:val="-4"/>
        </w:rPr>
        <w:t>е</w:t>
      </w:r>
      <w:proofErr w:type="spellEnd"/>
      <w:r>
        <w:rPr>
          <w:spacing w:val="-4"/>
        </w:rPr>
        <w:t>-</w:t>
      </w:r>
      <w:proofErr w:type="gramEnd"/>
      <w:r>
        <w:rPr>
          <w:spacing w:val="-4"/>
        </w:rPr>
        <w:t xml:space="preserve"> </w:t>
      </w:r>
      <w:r>
        <w:rPr>
          <w:spacing w:val="-3"/>
        </w:rPr>
        <w:t xml:space="preserve">лей </w:t>
      </w:r>
      <w:r>
        <w:rPr>
          <w:spacing w:val="-4"/>
        </w:rPr>
        <w:t xml:space="preserve">испытываемых автомобилей. Инерционный стенд </w:t>
      </w:r>
      <w:r>
        <w:t xml:space="preserve">не </w:t>
      </w:r>
      <w:r>
        <w:rPr>
          <w:spacing w:val="-4"/>
        </w:rPr>
        <w:t xml:space="preserve">имеет </w:t>
      </w:r>
      <w:r>
        <w:rPr>
          <w:spacing w:val="-3"/>
        </w:rPr>
        <w:t>во</w:t>
      </w:r>
      <w:proofErr w:type="gramStart"/>
      <w:r>
        <w:rPr>
          <w:spacing w:val="-3"/>
        </w:rPr>
        <w:t>з-</w:t>
      </w:r>
      <w:proofErr w:type="gramEnd"/>
      <w:r>
        <w:rPr>
          <w:spacing w:val="-3"/>
        </w:rPr>
        <w:t xml:space="preserve"> </w:t>
      </w:r>
      <w:proofErr w:type="spellStart"/>
      <w:r>
        <w:rPr>
          <w:spacing w:val="-4"/>
        </w:rPr>
        <w:t>можности</w:t>
      </w:r>
      <w:proofErr w:type="spellEnd"/>
      <w:r>
        <w:rPr>
          <w:spacing w:val="-4"/>
        </w:rPr>
        <w:t xml:space="preserve"> регулировки нагрузки </w:t>
      </w:r>
      <w:r>
        <w:rPr>
          <w:spacing w:val="-3"/>
        </w:rPr>
        <w:t xml:space="preserve">на </w:t>
      </w:r>
      <w:r>
        <w:rPr>
          <w:spacing w:val="-4"/>
        </w:rPr>
        <w:t xml:space="preserve">колёса </w:t>
      </w:r>
      <w:r>
        <w:t xml:space="preserve">в </w:t>
      </w:r>
      <w:r>
        <w:rPr>
          <w:spacing w:val="-4"/>
        </w:rPr>
        <w:t xml:space="preserve">стационарном режиме, поэтому может использоваться только </w:t>
      </w:r>
      <w:r>
        <w:rPr>
          <w:spacing w:val="-3"/>
        </w:rPr>
        <w:t xml:space="preserve">для </w:t>
      </w:r>
      <w:r>
        <w:rPr>
          <w:spacing w:val="-4"/>
        </w:rPr>
        <w:t xml:space="preserve">замера крутящего момента </w:t>
      </w:r>
      <w:r>
        <w:t xml:space="preserve">на </w:t>
      </w:r>
      <w:r>
        <w:rPr>
          <w:spacing w:val="-4"/>
        </w:rPr>
        <w:t xml:space="preserve">колесах </w:t>
      </w:r>
      <w:r>
        <w:t xml:space="preserve">и в </w:t>
      </w:r>
      <w:r>
        <w:rPr>
          <w:spacing w:val="-4"/>
        </w:rPr>
        <w:t xml:space="preserve">настоящее время практически </w:t>
      </w:r>
      <w:r>
        <w:rPr>
          <w:spacing w:val="-3"/>
        </w:rPr>
        <w:t xml:space="preserve">не </w:t>
      </w:r>
      <w:r>
        <w:rPr>
          <w:spacing w:val="-4"/>
        </w:rPr>
        <w:t>применяется.</w:t>
      </w:r>
    </w:p>
    <w:p w:rsidR="00727278" w:rsidRDefault="00727278" w:rsidP="00727278">
      <w:pPr>
        <w:pStyle w:val="a3"/>
        <w:spacing w:line="312" w:lineRule="auto"/>
        <w:ind w:right="110"/>
        <w:jc w:val="both"/>
      </w:pPr>
      <w:r>
        <w:rPr>
          <w:spacing w:val="-4"/>
        </w:rPr>
        <w:t xml:space="preserve">Нагрузочное устройство </w:t>
      </w:r>
      <w:r>
        <w:t xml:space="preserve">в </w:t>
      </w:r>
      <w:r>
        <w:rPr>
          <w:spacing w:val="-3"/>
        </w:rPr>
        <w:t xml:space="preserve">виде </w:t>
      </w:r>
      <w:r>
        <w:rPr>
          <w:spacing w:val="-4"/>
        </w:rPr>
        <w:t>гидродинамического тормоза</w:t>
      </w:r>
      <w:r>
        <w:rPr>
          <w:spacing w:val="69"/>
        </w:rPr>
        <w:t xml:space="preserve"> </w:t>
      </w:r>
      <w:r>
        <w:rPr>
          <w:spacing w:val="-4"/>
        </w:rPr>
        <w:t xml:space="preserve">представляет собой статор </w:t>
      </w:r>
      <w:r>
        <w:t xml:space="preserve">из </w:t>
      </w:r>
      <w:r>
        <w:rPr>
          <w:spacing w:val="-4"/>
        </w:rPr>
        <w:t xml:space="preserve">алюминиевого сплава, внутри которого вращается </w:t>
      </w:r>
      <w:r>
        <w:rPr>
          <w:spacing w:val="-5"/>
        </w:rPr>
        <w:t xml:space="preserve">ротор, </w:t>
      </w:r>
      <w:r>
        <w:rPr>
          <w:spacing w:val="-4"/>
        </w:rPr>
        <w:t xml:space="preserve">создающий движение жидкости. </w:t>
      </w:r>
      <w:r>
        <w:rPr>
          <w:spacing w:val="-3"/>
        </w:rPr>
        <w:t xml:space="preserve">При </w:t>
      </w:r>
      <w:r>
        <w:rPr>
          <w:spacing w:val="-5"/>
        </w:rPr>
        <w:t xml:space="preserve">компактном </w:t>
      </w:r>
      <w:r>
        <w:rPr>
          <w:spacing w:val="-4"/>
        </w:rPr>
        <w:t xml:space="preserve">объёме может создавать нагрузку несколько </w:t>
      </w:r>
      <w:r>
        <w:rPr>
          <w:spacing w:val="-3"/>
        </w:rPr>
        <w:t xml:space="preserve">сот </w:t>
      </w:r>
      <w:r>
        <w:rPr>
          <w:spacing w:val="-4"/>
        </w:rPr>
        <w:t xml:space="preserve">киловатт. </w:t>
      </w:r>
      <w:r>
        <w:t xml:space="preserve">В </w:t>
      </w:r>
      <w:r>
        <w:rPr>
          <w:spacing w:val="-4"/>
        </w:rPr>
        <w:t xml:space="preserve">качестве рабочего </w:t>
      </w:r>
      <w:r>
        <w:rPr>
          <w:spacing w:val="-3"/>
        </w:rPr>
        <w:t xml:space="preserve">тела </w:t>
      </w:r>
      <w:r>
        <w:rPr>
          <w:spacing w:val="-4"/>
        </w:rPr>
        <w:t xml:space="preserve">часто используется вода. </w:t>
      </w:r>
      <w:r>
        <w:t xml:space="preserve">В </w:t>
      </w:r>
      <w:r>
        <w:rPr>
          <w:spacing w:val="-4"/>
        </w:rPr>
        <w:t xml:space="preserve">зависимости </w:t>
      </w:r>
      <w:r>
        <w:t xml:space="preserve">от </w:t>
      </w:r>
      <w:r>
        <w:rPr>
          <w:spacing w:val="-5"/>
        </w:rPr>
        <w:t xml:space="preserve">количества </w:t>
      </w:r>
      <w:r>
        <w:rPr>
          <w:spacing w:val="-4"/>
        </w:rPr>
        <w:t xml:space="preserve">подаваемой </w:t>
      </w:r>
      <w:r>
        <w:t xml:space="preserve">и </w:t>
      </w:r>
      <w:r>
        <w:rPr>
          <w:spacing w:val="-4"/>
        </w:rPr>
        <w:t xml:space="preserve">сливаемой </w:t>
      </w:r>
      <w:r>
        <w:rPr>
          <w:spacing w:val="-3"/>
        </w:rPr>
        <w:t xml:space="preserve">воды </w:t>
      </w:r>
      <w:r>
        <w:rPr>
          <w:spacing w:val="-4"/>
        </w:rPr>
        <w:t xml:space="preserve">меняется нагрузка, создаваемая </w:t>
      </w:r>
      <w:proofErr w:type="spellStart"/>
      <w:r>
        <w:rPr>
          <w:spacing w:val="-4"/>
        </w:rPr>
        <w:t>рот</w:t>
      </w:r>
      <w:proofErr w:type="gramStart"/>
      <w:r>
        <w:rPr>
          <w:spacing w:val="-4"/>
        </w:rPr>
        <w:t>о</w:t>
      </w:r>
      <w:proofErr w:type="spellEnd"/>
      <w:r>
        <w:rPr>
          <w:spacing w:val="-4"/>
        </w:rPr>
        <w:t>-</w:t>
      </w:r>
      <w:proofErr w:type="gramEnd"/>
      <w:r>
        <w:rPr>
          <w:spacing w:val="-4"/>
        </w:rPr>
        <w:t xml:space="preserve"> ром. Вода </w:t>
      </w:r>
      <w:r>
        <w:rPr>
          <w:spacing w:val="-3"/>
        </w:rPr>
        <w:t xml:space="preserve">при </w:t>
      </w:r>
      <w:r>
        <w:rPr>
          <w:spacing w:val="-4"/>
        </w:rPr>
        <w:t xml:space="preserve">этом нагревается, </w:t>
      </w:r>
      <w:r>
        <w:t xml:space="preserve">и </w:t>
      </w:r>
      <w:r>
        <w:rPr>
          <w:spacing w:val="-4"/>
        </w:rPr>
        <w:t xml:space="preserve">важно избежать накипи внутри </w:t>
      </w:r>
      <w:r>
        <w:rPr>
          <w:spacing w:val="-3"/>
        </w:rPr>
        <w:t>н</w:t>
      </w:r>
      <w:proofErr w:type="gramStart"/>
      <w:r>
        <w:rPr>
          <w:spacing w:val="-3"/>
        </w:rPr>
        <w:t>а-</w:t>
      </w:r>
      <w:proofErr w:type="gramEnd"/>
      <w:r>
        <w:rPr>
          <w:spacing w:val="-3"/>
        </w:rPr>
        <w:t xml:space="preserve"> </w:t>
      </w:r>
      <w:proofErr w:type="spellStart"/>
      <w:r>
        <w:rPr>
          <w:spacing w:val="-4"/>
        </w:rPr>
        <w:t>грузочного</w:t>
      </w:r>
      <w:proofErr w:type="spellEnd"/>
      <w:r>
        <w:rPr>
          <w:spacing w:val="-4"/>
        </w:rPr>
        <w:t xml:space="preserve"> устройства. Объём подаваемой </w:t>
      </w:r>
      <w:r>
        <w:rPr>
          <w:spacing w:val="-3"/>
        </w:rPr>
        <w:t xml:space="preserve">воды </w:t>
      </w:r>
      <w:r>
        <w:rPr>
          <w:spacing w:val="-4"/>
        </w:rPr>
        <w:t xml:space="preserve">должен </w:t>
      </w:r>
      <w:r>
        <w:rPr>
          <w:spacing w:val="-3"/>
        </w:rPr>
        <w:t xml:space="preserve">быть </w:t>
      </w:r>
      <w:proofErr w:type="spellStart"/>
      <w:r>
        <w:rPr>
          <w:spacing w:val="-4"/>
        </w:rPr>
        <w:t>дост</w:t>
      </w:r>
      <w:proofErr w:type="gramStart"/>
      <w:r>
        <w:rPr>
          <w:spacing w:val="-4"/>
        </w:rPr>
        <w:t>а</w:t>
      </w:r>
      <w:proofErr w:type="spellEnd"/>
      <w:r>
        <w:rPr>
          <w:spacing w:val="-4"/>
        </w:rPr>
        <w:t>-</w:t>
      </w:r>
      <w:proofErr w:type="gramEnd"/>
      <w:r>
        <w:rPr>
          <w:spacing w:val="69"/>
        </w:rPr>
        <w:t xml:space="preserve"> </w:t>
      </w:r>
      <w:r>
        <w:rPr>
          <w:spacing w:val="-4"/>
        </w:rPr>
        <w:t xml:space="preserve">точно большим, </w:t>
      </w:r>
      <w:r>
        <w:t xml:space="preserve">а </w:t>
      </w:r>
      <w:r>
        <w:rPr>
          <w:spacing w:val="-4"/>
        </w:rPr>
        <w:t xml:space="preserve">температура низкой, чтобы избежать </w:t>
      </w:r>
      <w:r>
        <w:rPr>
          <w:spacing w:val="-5"/>
        </w:rPr>
        <w:t xml:space="preserve">кавитацию </w:t>
      </w:r>
      <w:r>
        <w:t xml:space="preserve">и </w:t>
      </w:r>
      <w:r>
        <w:rPr>
          <w:spacing w:val="-4"/>
        </w:rPr>
        <w:t>поломку насоса. Использование данных динамометрических стендов</w:t>
      </w:r>
      <w:r>
        <w:rPr>
          <w:spacing w:val="69"/>
        </w:rPr>
        <w:t xml:space="preserve"> </w:t>
      </w:r>
      <w:r>
        <w:rPr>
          <w:spacing w:val="-4"/>
        </w:rPr>
        <w:t xml:space="preserve">целесообразно </w:t>
      </w:r>
      <w:r>
        <w:rPr>
          <w:spacing w:val="-3"/>
        </w:rPr>
        <w:t xml:space="preserve">при </w:t>
      </w:r>
      <w:r>
        <w:rPr>
          <w:spacing w:val="-4"/>
        </w:rPr>
        <w:t xml:space="preserve">наличии </w:t>
      </w:r>
      <w:r>
        <w:t xml:space="preserve">в </w:t>
      </w:r>
      <w:r>
        <w:rPr>
          <w:spacing w:val="-4"/>
        </w:rPr>
        <w:t xml:space="preserve">помещении воды </w:t>
      </w:r>
      <w:r>
        <w:t xml:space="preserve">и </w:t>
      </w:r>
      <w:r>
        <w:rPr>
          <w:spacing w:val="-4"/>
        </w:rPr>
        <w:t xml:space="preserve">канализации, </w:t>
      </w:r>
      <w:r>
        <w:t xml:space="preserve">а </w:t>
      </w:r>
      <w:r>
        <w:rPr>
          <w:spacing w:val="-4"/>
        </w:rPr>
        <w:t xml:space="preserve">так- </w:t>
      </w:r>
      <w:r>
        <w:t xml:space="preserve">же </w:t>
      </w:r>
      <w:r>
        <w:rPr>
          <w:spacing w:val="-4"/>
        </w:rPr>
        <w:t xml:space="preserve">отсутствия отрицательных температур воздуха </w:t>
      </w:r>
      <w:r>
        <w:rPr>
          <w:spacing w:val="-5"/>
        </w:rPr>
        <w:t>(мороза).</w:t>
      </w:r>
    </w:p>
    <w:p w:rsidR="00727278" w:rsidRDefault="00727278" w:rsidP="00727278">
      <w:pPr>
        <w:pStyle w:val="a3"/>
        <w:spacing w:line="312" w:lineRule="auto"/>
        <w:ind w:right="110"/>
        <w:jc w:val="both"/>
      </w:pPr>
      <w:proofErr w:type="spellStart"/>
      <w:r>
        <w:rPr>
          <w:spacing w:val="-4"/>
        </w:rPr>
        <w:t>Вихретоковый</w:t>
      </w:r>
      <w:proofErr w:type="spellEnd"/>
      <w:r>
        <w:rPr>
          <w:spacing w:val="-4"/>
        </w:rPr>
        <w:t xml:space="preserve"> (индукторный)</w:t>
      </w:r>
      <w:r>
        <w:rPr>
          <w:spacing w:val="69"/>
        </w:rPr>
        <w:t xml:space="preserve"> </w:t>
      </w:r>
      <w:r>
        <w:rPr>
          <w:spacing w:val="-5"/>
        </w:rPr>
        <w:t xml:space="preserve">тормоз </w:t>
      </w:r>
      <w:r>
        <w:rPr>
          <w:spacing w:val="-4"/>
        </w:rPr>
        <w:t xml:space="preserve">представляет собой </w:t>
      </w:r>
      <w:r>
        <w:rPr>
          <w:spacing w:val="-3"/>
        </w:rPr>
        <w:t>н</w:t>
      </w:r>
      <w:proofErr w:type="gramStart"/>
      <w:r>
        <w:rPr>
          <w:spacing w:val="-3"/>
        </w:rPr>
        <w:t>е-</w:t>
      </w:r>
      <w:proofErr w:type="gramEnd"/>
      <w:r>
        <w:rPr>
          <w:spacing w:val="-3"/>
        </w:rPr>
        <w:t xml:space="preserve"> </w:t>
      </w:r>
      <w:r>
        <w:rPr>
          <w:spacing w:val="-4"/>
        </w:rPr>
        <w:t xml:space="preserve">сколько дисков, расположенных </w:t>
      </w:r>
      <w:r>
        <w:t xml:space="preserve">на </w:t>
      </w:r>
      <w:r>
        <w:rPr>
          <w:spacing w:val="-4"/>
        </w:rPr>
        <w:t xml:space="preserve">роторе тормоза. </w:t>
      </w:r>
      <w:r>
        <w:t xml:space="preserve">В </w:t>
      </w:r>
      <w:r>
        <w:rPr>
          <w:spacing w:val="-4"/>
        </w:rPr>
        <w:t xml:space="preserve">статоре тормоза располагаются </w:t>
      </w:r>
      <w:r>
        <w:rPr>
          <w:spacing w:val="-5"/>
        </w:rPr>
        <w:t xml:space="preserve">электромагниты. </w:t>
      </w:r>
      <w:r>
        <w:rPr>
          <w:spacing w:val="-4"/>
        </w:rPr>
        <w:t xml:space="preserve">Они создают магнитное поле, которое порождает вихревые </w:t>
      </w:r>
      <w:r>
        <w:rPr>
          <w:spacing w:val="-3"/>
        </w:rPr>
        <w:t xml:space="preserve">токи </w:t>
      </w:r>
      <w:r>
        <w:t xml:space="preserve">в </w:t>
      </w:r>
      <w:r>
        <w:rPr>
          <w:spacing w:val="-4"/>
        </w:rPr>
        <w:t xml:space="preserve">дисках ротора. Вихревые </w:t>
      </w:r>
      <w:r>
        <w:rPr>
          <w:spacing w:val="-3"/>
        </w:rPr>
        <w:t xml:space="preserve">токи </w:t>
      </w:r>
      <w:proofErr w:type="spellStart"/>
      <w:r>
        <w:rPr>
          <w:spacing w:val="-4"/>
        </w:rPr>
        <w:t>против</w:t>
      </w:r>
      <w:proofErr w:type="gramStart"/>
      <w:r>
        <w:rPr>
          <w:spacing w:val="-4"/>
        </w:rPr>
        <w:t>о</w:t>
      </w:r>
      <w:proofErr w:type="spellEnd"/>
      <w:r>
        <w:rPr>
          <w:spacing w:val="-4"/>
        </w:rPr>
        <w:t>-</w:t>
      </w:r>
      <w:proofErr w:type="gramEnd"/>
      <w:r>
        <w:rPr>
          <w:spacing w:val="-4"/>
        </w:rPr>
        <w:t xml:space="preserve"> действуют изменению магнитного поля, что приводит </w:t>
      </w:r>
      <w:r>
        <w:t xml:space="preserve">к </w:t>
      </w:r>
      <w:r>
        <w:rPr>
          <w:spacing w:val="-4"/>
        </w:rPr>
        <w:t xml:space="preserve">появлению тормозящего эффекта. </w:t>
      </w:r>
      <w:r>
        <w:t xml:space="preserve">В </w:t>
      </w:r>
      <w:r>
        <w:rPr>
          <w:spacing w:val="-4"/>
        </w:rPr>
        <w:t xml:space="preserve">зависимости </w:t>
      </w:r>
      <w:r>
        <w:rPr>
          <w:spacing w:val="-3"/>
        </w:rPr>
        <w:t xml:space="preserve">от </w:t>
      </w:r>
      <w:r>
        <w:rPr>
          <w:spacing w:val="-4"/>
        </w:rPr>
        <w:t xml:space="preserve">подаваемого </w:t>
      </w:r>
      <w:r>
        <w:rPr>
          <w:spacing w:val="-3"/>
        </w:rPr>
        <w:t xml:space="preserve">тока на </w:t>
      </w:r>
      <w:r>
        <w:rPr>
          <w:spacing w:val="-4"/>
        </w:rPr>
        <w:t xml:space="preserve">катушки изменяется сопротивление вращению дисков. </w:t>
      </w:r>
      <w:r>
        <w:t xml:space="preserve">В </w:t>
      </w:r>
      <w:r>
        <w:rPr>
          <w:spacing w:val="-4"/>
        </w:rPr>
        <w:t>результате действия</w:t>
      </w:r>
      <w:r>
        <w:rPr>
          <w:spacing w:val="69"/>
        </w:rPr>
        <w:t xml:space="preserve"> </w:t>
      </w:r>
      <w:r>
        <w:rPr>
          <w:spacing w:val="-4"/>
        </w:rPr>
        <w:t xml:space="preserve">вихревых токов происходит разогрев дисков </w:t>
      </w:r>
      <w:r>
        <w:t xml:space="preserve">и </w:t>
      </w:r>
      <w:r>
        <w:rPr>
          <w:spacing w:val="-4"/>
        </w:rPr>
        <w:t xml:space="preserve">обмоток </w:t>
      </w:r>
      <w:proofErr w:type="spellStart"/>
      <w:r>
        <w:rPr>
          <w:spacing w:val="-4"/>
        </w:rPr>
        <w:t>электромагн</w:t>
      </w:r>
      <w:proofErr w:type="gramStart"/>
      <w:r>
        <w:rPr>
          <w:spacing w:val="-4"/>
        </w:rPr>
        <w:t>и</w:t>
      </w:r>
      <w:proofErr w:type="spellEnd"/>
      <w:r>
        <w:rPr>
          <w:spacing w:val="-4"/>
        </w:rPr>
        <w:t>-</w:t>
      </w:r>
      <w:proofErr w:type="gramEnd"/>
      <w:r>
        <w:rPr>
          <w:spacing w:val="69"/>
        </w:rPr>
        <w:t xml:space="preserve"> </w:t>
      </w:r>
      <w:r>
        <w:rPr>
          <w:spacing w:val="-4"/>
        </w:rPr>
        <w:t xml:space="preserve">тов. </w:t>
      </w:r>
      <w:r>
        <w:rPr>
          <w:spacing w:val="-3"/>
        </w:rPr>
        <w:t xml:space="preserve">При </w:t>
      </w:r>
      <w:r>
        <w:rPr>
          <w:spacing w:val="-4"/>
        </w:rPr>
        <w:t xml:space="preserve">малых мощностях охлаждение диска обычно воздушное, </w:t>
      </w:r>
      <w:r>
        <w:rPr>
          <w:spacing w:val="-5"/>
        </w:rPr>
        <w:t xml:space="preserve">за </w:t>
      </w:r>
      <w:r>
        <w:rPr>
          <w:spacing w:val="-3"/>
        </w:rPr>
        <w:t xml:space="preserve">счёт </w:t>
      </w:r>
      <w:r>
        <w:rPr>
          <w:spacing w:val="-4"/>
        </w:rPr>
        <w:t xml:space="preserve">вентилируемых перегородок внутри него. </w:t>
      </w:r>
      <w:r>
        <w:rPr>
          <w:spacing w:val="-3"/>
        </w:rPr>
        <w:t xml:space="preserve">При </w:t>
      </w:r>
      <w:r>
        <w:rPr>
          <w:spacing w:val="-4"/>
        </w:rPr>
        <w:t>больших мощн</w:t>
      </w:r>
      <w:proofErr w:type="gramStart"/>
      <w:r>
        <w:rPr>
          <w:spacing w:val="-4"/>
        </w:rPr>
        <w:t>о-</w:t>
      </w:r>
      <w:proofErr w:type="gramEnd"/>
      <w:r>
        <w:rPr>
          <w:spacing w:val="-4"/>
        </w:rPr>
        <w:t xml:space="preserve"> </w:t>
      </w:r>
      <w:proofErr w:type="spellStart"/>
      <w:r>
        <w:rPr>
          <w:spacing w:val="-4"/>
        </w:rPr>
        <w:t>стях</w:t>
      </w:r>
      <w:proofErr w:type="spellEnd"/>
      <w:r>
        <w:rPr>
          <w:spacing w:val="69"/>
        </w:rPr>
        <w:t xml:space="preserve"> </w:t>
      </w:r>
      <w:r>
        <w:rPr>
          <w:spacing w:val="-4"/>
        </w:rPr>
        <w:t xml:space="preserve">применяется  жидкостное  </w:t>
      </w:r>
      <w:r>
        <w:rPr>
          <w:spacing w:val="-5"/>
        </w:rPr>
        <w:t xml:space="preserve">охлаждение. Напряжение </w:t>
      </w:r>
      <w:r>
        <w:rPr>
          <w:spacing w:val="-4"/>
        </w:rPr>
        <w:t xml:space="preserve">питания стенда </w:t>
      </w:r>
      <w:r>
        <w:t xml:space="preserve">– </w:t>
      </w:r>
      <w:r>
        <w:rPr>
          <w:spacing w:val="-4"/>
        </w:rPr>
        <w:t xml:space="preserve">220–380 вольт. Имеет компактную систему управления </w:t>
      </w:r>
      <w:r>
        <w:t xml:space="preserve">с </w:t>
      </w:r>
      <w:proofErr w:type="spellStart"/>
      <w:r>
        <w:rPr>
          <w:spacing w:val="-3"/>
        </w:rPr>
        <w:t>м</w:t>
      </w:r>
      <w:proofErr w:type="gramStart"/>
      <w:r>
        <w:rPr>
          <w:spacing w:val="-3"/>
        </w:rPr>
        <w:t>а</w:t>
      </w:r>
      <w:proofErr w:type="spellEnd"/>
      <w:r>
        <w:rPr>
          <w:spacing w:val="-3"/>
        </w:rPr>
        <w:t>-</w:t>
      </w:r>
      <w:proofErr w:type="gramEnd"/>
      <w:r>
        <w:rPr>
          <w:spacing w:val="-3"/>
        </w:rPr>
        <w:t xml:space="preserve"> </w:t>
      </w:r>
      <w:proofErr w:type="spellStart"/>
      <w:r>
        <w:rPr>
          <w:spacing w:val="-3"/>
        </w:rPr>
        <w:t>лыми</w:t>
      </w:r>
      <w:proofErr w:type="spellEnd"/>
      <w:r>
        <w:rPr>
          <w:spacing w:val="-3"/>
        </w:rPr>
        <w:t xml:space="preserve"> </w:t>
      </w:r>
      <w:r>
        <w:rPr>
          <w:spacing w:val="-4"/>
        </w:rPr>
        <w:t>токами потребления.</w:t>
      </w:r>
    </w:p>
    <w:p w:rsidR="00727278" w:rsidRDefault="00727278" w:rsidP="00727278">
      <w:pPr>
        <w:pStyle w:val="a3"/>
        <w:spacing w:line="312" w:lineRule="auto"/>
        <w:ind w:right="111"/>
        <w:jc w:val="both"/>
      </w:pPr>
      <w:r>
        <w:rPr>
          <w:spacing w:val="-4"/>
        </w:rPr>
        <w:t xml:space="preserve">Нагрузка </w:t>
      </w:r>
      <w:r>
        <w:t xml:space="preserve">на </w:t>
      </w:r>
      <w:r>
        <w:rPr>
          <w:spacing w:val="-4"/>
        </w:rPr>
        <w:t xml:space="preserve">стенды </w:t>
      </w:r>
      <w:r>
        <w:t xml:space="preserve">с </w:t>
      </w:r>
      <w:r>
        <w:rPr>
          <w:spacing w:val="-4"/>
        </w:rPr>
        <w:t xml:space="preserve">гидронасосом выполняется </w:t>
      </w:r>
      <w:r>
        <w:t xml:space="preserve">с </w:t>
      </w:r>
      <w:r>
        <w:rPr>
          <w:spacing w:val="-4"/>
        </w:rPr>
        <w:t xml:space="preserve">помощью гидравлического масляного насоса. Данные стенды более устойчивы </w:t>
      </w:r>
      <w:r>
        <w:t xml:space="preserve">к </w:t>
      </w:r>
      <w:r>
        <w:rPr>
          <w:spacing w:val="-4"/>
        </w:rPr>
        <w:t xml:space="preserve">перегреву, </w:t>
      </w:r>
      <w:r>
        <w:rPr>
          <w:spacing w:val="-3"/>
        </w:rPr>
        <w:t xml:space="preserve">чем </w:t>
      </w:r>
      <w:r>
        <w:rPr>
          <w:spacing w:val="-4"/>
        </w:rPr>
        <w:t xml:space="preserve">стенды </w:t>
      </w:r>
      <w:r>
        <w:t xml:space="preserve">с </w:t>
      </w:r>
      <w:r>
        <w:rPr>
          <w:spacing w:val="-5"/>
        </w:rPr>
        <w:t xml:space="preserve">водяными </w:t>
      </w:r>
      <w:r>
        <w:rPr>
          <w:spacing w:val="-4"/>
        </w:rPr>
        <w:t>насосами.</w:t>
      </w:r>
    </w:p>
    <w:p w:rsidR="00727278" w:rsidRDefault="00727278" w:rsidP="00727278">
      <w:pPr>
        <w:spacing w:line="312" w:lineRule="auto"/>
        <w:jc w:val="both"/>
        <w:sectPr w:rsidR="00727278">
          <w:pgSz w:w="11910" w:h="16840"/>
          <w:pgMar w:top="1240" w:right="1298" w:bottom="280" w:left="1300" w:header="990" w:footer="0" w:gutter="0"/>
          <w:cols w:space="720"/>
        </w:sectPr>
      </w:pPr>
    </w:p>
    <w:p w:rsidR="00727278" w:rsidRDefault="00727278" w:rsidP="00727278">
      <w:pPr>
        <w:pStyle w:val="a3"/>
        <w:spacing w:before="159" w:line="307" w:lineRule="auto"/>
        <w:ind w:right="110"/>
        <w:jc w:val="both"/>
      </w:pPr>
      <w:r>
        <w:rPr>
          <w:spacing w:val="-4"/>
        </w:rPr>
        <w:lastRenderedPageBreak/>
        <w:t xml:space="preserve">Фрикционный тормоз представляет собой обычные </w:t>
      </w:r>
      <w:r>
        <w:rPr>
          <w:spacing w:val="-5"/>
        </w:rPr>
        <w:t xml:space="preserve">дисковые </w:t>
      </w:r>
      <w:r>
        <w:rPr>
          <w:spacing w:val="-3"/>
        </w:rPr>
        <w:t xml:space="preserve">или </w:t>
      </w:r>
      <w:r>
        <w:rPr>
          <w:spacing w:val="-4"/>
        </w:rPr>
        <w:t xml:space="preserve">барабанные тормоза </w:t>
      </w:r>
      <w:r>
        <w:rPr>
          <w:spacing w:val="-3"/>
        </w:rPr>
        <w:t xml:space="preserve">от </w:t>
      </w:r>
      <w:r>
        <w:rPr>
          <w:spacing w:val="-4"/>
        </w:rPr>
        <w:t xml:space="preserve">грузового автомобиля. </w:t>
      </w:r>
      <w:r>
        <w:rPr>
          <w:spacing w:val="-3"/>
        </w:rPr>
        <w:t xml:space="preserve">При </w:t>
      </w:r>
      <w:r>
        <w:rPr>
          <w:spacing w:val="-4"/>
        </w:rPr>
        <w:t xml:space="preserve">большой </w:t>
      </w:r>
      <w:r>
        <w:rPr>
          <w:spacing w:val="-3"/>
        </w:rPr>
        <w:t>н</w:t>
      </w:r>
      <w:proofErr w:type="gramStart"/>
      <w:r>
        <w:rPr>
          <w:spacing w:val="-3"/>
        </w:rPr>
        <w:t>а-</w:t>
      </w:r>
      <w:proofErr w:type="gramEnd"/>
      <w:r>
        <w:rPr>
          <w:spacing w:val="-3"/>
        </w:rPr>
        <w:t xml:space="preserve"> </w:t>
      </w:r>
      <w:r>
        <w:rPr>
          <w:spacing w:val="-4"/>
        </w:rPr>
        <w:t xml:space="preserve">грузке они перегреваются, </w:t>
      </w:r>
      <w:r>
        <w:rPr>
          <w:spacing w:val="-3"/>
        </w:rPr>
        <w:t xml:space="preserve">что </w:t>
      </w:r>
      <w:r>
        <w:rPr>
          <w:spacing w:val="-4"/>
        </w:rPr>
        <w:t xml:space="preserve">требует дополнительного охлаждения. Из-за небольшого срока службы практически </w:t>
      </w:r>
      <w:r>
        <w:rPr>
          <w:spacing w:val="-3"/>
        </w:rPr>
        <w:t xml:space="preserve">не </w:t>
      </w:r>
      <w:r>
        <w:rPr>
          <w:spacing w:val="-4"/>
        </w:rPr>
        <w:t xml:space="preserve">применяются </w:t>
      </w:r>
      <w:r>
        <w:t xml:space="preserve">в </w:t>
      </w:r>
      <w:r>
        <w:rPr>
          <w:spacing w:val="-3"/>
        </w:rPr>
        <w:t>с</w:t>
      </w:r>
      <w:proofErr w:type="gramStart"/>
      <w:r>
        <w:rPr>
          <w:spacing w:val="-3"/>
        </w:rPr>
        <w:t>о-</w:t>
      </w:r>
      <w:proofErr w:type="gramEnd"/>
      <w:r>
        <w:rPr>
          <w:spacing w:val="-3"/>
        </w:rPr>
        <w:t xml:space="preserve"> </w:t>
      </w:r>
      <w:r>
        <w:rPr>
          <w:spacing w:val="-4"/>
        </w:rPr>
        <w:t>временных</w:t>
      </w:r>
      <w:r>
        <w:rPr>
          <w:spacing w:val="-6"/>
        </w:rPr>
        <w:t xml:space="preserve"> </w:t>
      </w:r>
      <w:r>
        <w:rPr>
          <w:spacing w:val="-4"/>
        </w:rPr>
        <w:t>стендах.</w:t>
      </w:r>
    </w:p>
    <w:p w:rsidR="00727278" w:rsidRDefault="00727278" w:rsidP="00727278">
      <w:pPr>
        <w:pStyle w:val="a3"/>
        <w:spacing w:line="307" w:lineRule="auto"/>
        <w:ind w:right="110"/>
        <w:jc w:val="both"/>
      </w:pPr>
      <w:r>
        <w:rPr>
          <w:spacing w:val="-3"/>
        </w:rPr>
        <w:t xml:space="preserve">Роль </w:t>
      </w:r>
      <w:r>
        <w:rPr>
          <w:spacing w:val="-5"/>
        </w:rPr>
        <w:t xml:space="preserve">нагрузочного </w:t>
      </w:r>
      <w:r>
        <w:rPr>
          <w:spacing w:val="-4"/>
        </w:rPr>
        <w:t xml:space="preserve">устройства </w:t>
      </w:r>
      <w:r>
        <w:rPr>
          <w:spacing w:val="-3"/>
        </w:rPr>
        <w:t xml:space="preserve">для </w:t>
      </w:r>
      <w:proofErr w:type="spellStart"/>
      <w:r>
        <w:rPr>
          <w:spacing w:val="-4"/>
        </w:rPr>
        <w:t>мощностного</w:t>
      </w:r>
      <w:proofErr w:type="spellEnd"/>
      <w:r>
        <w:rPr>
          <w:spacing w:val="-4"/>
        </w:rPr>
        <w:t xml:space="preserve"> стенда </w:t>
      </w:r>
      <w:r>
        <w:t xml:space="preserve">с </w:t>
      </w:r>
      <w:proofErr w:type="spellStart"/>
      <w:r>
        <w:rPr>
          <w:spacing w:val="-4"/>
        </w:rPr>
        <w:t>эле</w:t>
      </w:r>
      <w:proofErr w:type="gramStart"/>
      <w:r>
        <w:rPr>
          <w:spacing w:val="-4"/>
        </w:rPr>
        <w:t>к</w:t>
      </w:r>
      <w:proofErr w:type="spellEnd"/>
      <w:r>
        <w:rPr>
          <w:spacing w:val="-4"/>
        </w:rPr>
        <w:t>-</w:t>
      </w:r>
      <w:proofErr w:type="gramEnd"/>
      <w:r>
        <w:rPr>
          <w:spacing w:val="-4"/>
        </w:rPr>
        <w:t xml:space="preserve"> </w:t>
      </w:r>
      <w:proofErr w:type="spellStart"/>
      <w:r>
        <w:rPr>
          <w:spacing w:val="-4"/>
        </w:rPr>
        <w:t>тродвигателем-генератором</w:t>
      </w:r>
      <w:proofErr w:type="spellEnd"/>
      <w:r>
        <w:rPr>
          <w:spacing w:val="-4"/>
        </w:rPr>
        <w:t xml:space="preserve"> (электромашинный агрегат) выполняет либо асинхронный электродвигатель </w:t>
      </w:r>
      <w:r>
        <w:t xml:space="preserve">с </w:t>
      </w:r>
      <w:r>
        <w:rPr>
          <w:spacing w:val="-4"/>
        </w:rPr>
        <w:t xml:space="preserve">короткозамкнутым ротором </w:t>
      </w:r>
      <w:r>
        <w:t xml:space="preserve">и </w:t>
      </w:r>
      <w:r>
        <w:rPr>
          <w:spacing w:val="-4"/>
        </w:rPr>
        <w:t xml:space="preserve">частотно регулируемым питанием обмоток статора </w:t>
      </w:r>
      <w:r>
        <w:rPr>
          <w:spacing w:val="-3"/>
        </w:rPr>
        <w:t xml:space="preserve">или </w:t>
      </w:r>
      <w:r>
        <w:rPr>
          <w:spacing w:val="-4"/>
        </w:rPr>
        <w:t xml:space="preserve">двигатель </w:t>
      </w:r>
      <w:r>
        <w:rPr>
          <w:spacing w:val="-3"/>
        </w:rPr>
        <w:t xml:space="preserve">по- </w:t>
      </w:r>
      <w:proofErr w:type="spellStart"/>
      <w:r>
        <w:rPr>
          <w:spacing w:val="-4"/>
        </w:rPr>
        <w:t>стоянного</w:t>
      </w:r>
      <w:proofErr w:type="spellEnd"/>
      <w:r>
        <w:rPr>
          <w:spacing w:val="-4"/>
        </w:rPr>
        <w:t xml:space="preserve"> </w:t>
      </w:r>
      <w:r>
        <w:rPr>
          <w:spacing w:val="-3"/>
        </w:rPr>
        <w:t xml:space="preserve">тока </w:t>
      </w:r>
      <w:r>
        <w:t xml:space="preserve">с </w:t>
      </w:r>
      <w:r>
        <w:rPr>
          <w:spacing w:val="-4"/>
        </w:rPr>
        <w:t xml:space="preserve">регулированием </w:t>
      </w:r>
      <w:r>
        <w:rPr>
          <w:spacing w:val="-3"/>
        </w:rPr>
        <w:t xml:space="preserve">тока </w:t>
      </w:r>
      <w:r>
        <w:t xml:space="preserve">в </w:t>
      </w:r>
      <w:r>
        <w:rPr>
          <w:spacing w:val="-4"/>
        </w:rPr>
        <w:t xml:space="preserve">обмотках </w:t>
      </w:r>
      <w:r>
        <w:rPr>
          <w:spacing w:val="-5"/>
        </w:rPr>
        <w:t xml:space="preserve">возбуждения. </w:t>
      </w:r>
      <w:r>
        <w:t xml:space="preserve">В </w:t>
      </w:r>
      <w:r>
        <w:rPr>
          <w:spacing w:val="-3"/>
        </w:rPr>
        <w:t>р</w:t>
      </w:r>
      <w:proofErr w:type="gramStart"/>
      <w:r>
        <w:rPr>
          <w:spacing w:val="-3"/>
        </w:rPr>
        <w:t>е-</w:t>
      </w:r>
      <w:proofErr w:type="gramEnd"/>
      <w:r>
        <w:rPr>
          <w:spacing w:val="-3"/>
        </w:rPr>
        <w:t xml:space="preserve"> жиме </w:t>
      </w:r>
      <w:r>
        <w:rPr>
          <w:spacing w:val="-4"/>
        </w:rPr>
        <w:t xml:space="preserve">торможения электромашинный агрегат работает </w:t>
      </w:r>
      <w:r>
        <w:t xml:space="preserve">в </w:t>
      </w:r>
      <w:r>
        <w:rPr>
          <w:spacing w:val="-4"/>
        </w:rPr>
        <w:t xml:space="preserve">генераторном режиме. Энергия торможения рекуперируется </w:t>
      </w:r>
      <w:r>
        <w:t xml:space="preserve">в </w:t>
      </w:r>
      <w:r>
        <w:rPr>
          <w:spacing w:val="-4"/>
        </w:rPr>
        <w:t xml:space="preserve">сеть. Главным </w:t>
      </w:r>
      <w:proofErr w:type="spellStart"/>
      <w:r>
        <w:rPr>
          <w:spacing w:val="-4"/>
        </w:rPr>
        <w:t>дост</w:t>
      </w:r>
      <w:proofErr w:type="gramStart"/>
      <w:r>
        <w:rPr>
          <w:spacing w:val="-4"/>
        </w:rPr>
        <w:t>о</w:t>
      </w:r>
      <w:proofErr w:type="spellEnd"/>
      <w:r>
        <w:rPr>
          <w:spacing w:val="-4"/>
        </w:rPr>
        <w:t>-</w:t>
      </w:r>
      <w:proofErr w:type="gramEnd"/>
      <w:r>
        <w:rPr>
          <w:spacing w:val="-4"/>
        </w:rPr>
        <w:t xml:space="preserve"> </w:t>
      </w:r>
      <w:proofErr w:type="spellStart"/>
      <w:r>
        <w:rPr>
          <w:spacing w:val="-4"/>
        </w:rPr>
        <w:t>инством</w:t>
      </w:r>
      <w:proofErr w:type="spellEnd"/>
      <w:r>
        <w:rPr>
          <w:spacing w:val="-4"/>
        </w:rPr>
        <w:t xml:space="preserve"> электромашинных агрегатов является </w:t>
      </w:r>
      <w:r>
        <w:t xml:space="preserve">их </w:t>
      </w:r>
      <w:r>
        <w:rPr>
          <w:spacing w:val="-4"/>
        </w:rPr>
        <w:t xml:space="preserve">обратимость, т.е. возможность работы </w:t>
      </w:r>
      <w:r>
        <w:rPr>
          <w:spacing w:val="-3"/>
        </w:rPr>
        <w:t xml:space="preserve">как </w:t>
      </w:r>
      <w:r>
        <w:t xml:space="preserve">в </w:t>
      </w:r>
      <w:r>
        <w:rPr>
          <w:spacing w:val="-4"/>
        </w:rPr>
        <w:t xml:space="preserve">генераторном, </w:t>
      </w:r>
      <w:r>
        <w:rPr>
          <w:spacing w:val="-3"/>
        </w:rPr>
        <w:t xml:space="preserve">так </w:t>
      </w:r>
      <w:r>
        <w:t xml:space="preserve">и в </w:t>
      </w:r>
      <w:r>
        <w:rPr>
          <w:spacing w:val="-4"/>
        </w:rPr>
        <w:t>моторном режиме.</w:t>
      </w:r>
      <w:r>
        <w:rPr>
          <w:spacing w:val="69"/>
        </w:rPr>
        <w:t xml:space="preserve"> </w:t>
      </w:r>
      <w:r>
        <w:rPr>
          <w:spacing w:val="-4"/>
        </w:rPr>
        <w:t xml:space="preserve">Необходимость работы </w:t>
      </w:r>
      <w:r>
        <w:t xml:space="preserve">в </w:t>
      </w:r>
      <w:r>
        <w:rPr>
          <w:spacing w:val="-4"/>
        </w:rPr>
        <w:t xml:space="preserve">моторном режиме возникает, например, при имитации торможения автомобиля двигателем, </w:t>
      </w:r>
      <w:r>
        <w:rPr>
          <w:spacing w:val="-3"/>
        </w:rPr>
        <w:t xml:space="preserve">при </w:t>
      </w:r>
      <w:r>
        <w:rPr>
          <w:spacing w:val="-4"/>
        </w:rPr>
        <w:t xml:space="preserve">определении </w:t>
      </w:r>
      <w:proofErr w:type="spellStart"/>
      <w:r>
        <w:rPr>
          <w:spacing w:val="-3"/>
        </w:rPr>
        <w:t>м</w:t>
      </w:r>
      <w:proofErr w:type="gramStart"/>
      <w:r>
        <w:rPr>
          <w:spacing w:val="-3"/>
        </w:rPr>
        <w:t>е</w:t>
      </w:r>
      <w:proofErr w:type="spellEnd"/>
      <w:r>
        <w:rPr>
          <w:spacing w:val="-3"/>
        </w:rPr>
        <w:t>-</w:t>
      </w:r>
      <w:proofErr w:type="gramEnd"/>
      <w:r>
        <w:rPr>
          <w:spacing w:val="-3"/>
        </w:rPr>
        <w:t xml:space="preserve"> </w:t>
      </w:r>
      <w:proofErr w:type="spellStart"/>
      <w:r>
        <w:rPr>
          <w:spacing w:val="-4"/>
        </w:rPr>
        <w:t>ханических</w:t>
      </w:r>
      <w:proofErr w:type="spellEnd"/>
      <w:r>
        <w:rPr>
          <w:spacing w:val="-4"/>
        </w:rPr>
        <w:t xml:space="preserve"> потерь </w:t>
      </w:r>
      <w:r>
        <w:t xml:space="preserve">в </w:t>
      </w:r>
      <w:r>
        <w:rPr>
          <w:spacing w:val="-4"/>
        </w:rPr>
        <w:t xml:space="preserve">трансмиссии, определении </w:t>
      </w:r>
      <w:r>
        <w:rPr>
          <w:spacing w:val="-5"/>
        </w:rPr>
        <w:t xml:space="preserve">эффективности </w:t>
      </w:r>
      <w:r>
        <w:rPr>
          <w:spacing w:val="-3"/>
        </w:rPr>
        <w:t xml:space="preserve">тор- </w:t>
      </w:r>
      <w:proofErr w:type="spellStart"/>
      <w:r>
        <w:rPr>
          <w:spacing w:val="-4"/>
        </w:rPr>
        <w:t>мозных</w:t>
      </w:r>
      <w:proofErr w:type="spellEnd"/>
      <w:r>
        <w:rPr>
          <w:spacing w:val="-4"/>
        </w:rPr>
        <w:t xml:space="preserve"> механизмов. Беговые барабаны соединены </w:t>
      </w:r>
      <w:r>
        <w:t xml:space="preserve">с </w:t>
      </w:r>
      <w:proofErr w:type="spellStart"/>
      <w:r>
        <w:rPr>
          <w:spacing w:val="-4"/>
        </w:rPr>
        <w:t>электродвигат</w:t>
      </w:r>
      <w:proofErr w:type="gramStart"/>
      <w:r>
        <w:rPr>
          <w:spacing w:val="-4"/>
        </w:rPr>
        <w:t>е</w:t>
      </w:r>
      <w:proofErr w:type="spellEnd"/>
      <w:r>
        <w:rPr>
          <w:spacing w:val="-4"/>
        </w:rPr>
        <w:t>-</w:t>
      </w:r>
      <w:proofErr w:type="gramEnd"/>
      <w:r>
        <w:rPr>
          <w:spacing w:val="-4"/>
        </w:rPr>
        <w:t xml:space="preserve"> </w:t>
      </w:r>
      <w:proofErr w:type="spellStart"/>
      <w:r>
        <w:rPr>
          <w:spacing w:val="-3"/>
        </w:rPr>
        <w:t>лями</w:t>
      </w:r>
      <w:proofErr w:type="spellEnd"/>
      <w:r>
        <w:rPr>
          <w:spacing w:val="-3"/>
        </w:rPr>
        <w:t xml:space="preserve"> </w:t>
      </w:r>
      <w:r>
        <w:rPr>
          <w:spacing w:val="-4"/>
        </w:rPr>
        <w:t xml:space="preserve">через понижающий редуктор </w:t>
      </w:r>
      <w:r>
        <w:t xml:space="preserve">с </w:t>
      </w:r>
      <w:r>
        <w:rPr>
          <w:spacing w:val="-4"/>
        </w:rPr>
        <w:t xml:space="preserve">возможностью переключения </w:t>
      </w:r>
      <w:proofErr w:type="spellStart"/>
      <w:r>
        <w:rPr>
          <w:spacing w:val="-3"/>
        </w:rPr>
        <w:t>пе</w:t>
      </w:r>
      <w:proofErr w:type="spellEnd"/>
      <w:r>
        <w:rPr>
          <w:spacing w:val="-3"/>
        </w:rPr>
        <w:t xml:space="preserve">- </w:t>
      </w:r>
      <w:proofErr w:type="spellStart"/>
      <w:r>
        <w:rPr>
          <w:spacing w:val="-4"/>
        </w:rPr>
        <w:t>редач</w:t>
      </w:r>
      <w:proofErr w:type="spellEnd"/>
      <w:r>
        <w:rPr>
          <w:spacing w:val="-4"/>
        </w:rPr>
        <w:t xml:space="preserve">. </w:t>
      </w:r>
      <w:r>
        <w:t xml:space="preserve">В </w:t>
      </w:r>
      <w:r>
        <w:rPr>
          <w:spacing w:val="-4"/>
        </w:rPr>
        <w:t xml:space="preserve">зависимости </w:t>
      </w:r>
      <w:r>
        <w:t xml:space="preserve">от </w:t>
      </w:r>
      <w:r>
        <w:rPr>
          <w:spacing w:val="-4"/>
        </w:rPr>
        <w:t xml:space="preserve">требований передач может </w:t>
      </w:r>
      <w:r>
        <w:rPr>
          <w:spacing w:val="-3"/>
        </w:rPr>
        <w:t xml:space="preserve">быть одна </w:t>
      </w:r>
      <w:r>
        <w:rPr>
          <w:spacing w:val="-4"/>
        </w:rPr>
        <w:t>или две.</w:t>
      </w:r>
      <w:r>
        <w:rPr>
          <w:spacing w:val="69"/>
        </w:rPr>
        <w:t xml:space="preserve"> </w:t>
      </w:r>
      <w:r>
        <w:rPr>
          <w:spacing w:val="-4"/>
        </w:rPr>
        <w:t xml:space="preserve">Передаточные  отношения  подбираются  </w:t>
      </w:r>
      <w:r>
        <w:rPr>
          <w:spacing w:val="-3"/>
        </w:rPr>
        <w:t xml:space="preserve">под </w:t>
      </w:r>
      <w:r>
        <w:rPr>
          <w:spacing w:val="-4"/>
        </w:rPr>
        <w:t xml:space="preserve">конкретный вид транспортного средства. </w:t>
      </w:r>
      <w:r>
        <w:t xml:space="preserve">В </w:t>
      </w:r>
      <w:r>
        <w:rPr>
          <w:spacing w:val="-4"/>
        </w:rPr>
        <w:t xml:space="preserve">зависимости </w:t>
      </w:r>
      <w:r>
        <w:rPr>
          <w:spacing w:val="-3"/>
        </w:rPr>
        <w:t xml:space="preserve">от </w:t>
      </w:r>
      <w:r>
        <w:rPr>
          <w:spacing w:val="-4"/>
        </w:rPr>
        <w:t xml:space="preserve">включенной передачи </w:t>
      </w:r>
      <w:proofErr w:type="spellStart"/>
      <w:r>
        <w:rPr>
          <w:spacing w:val="-3"/>
        </w:rPr>
        <w:t>м</w:t>
      </w:r>
      <w:proofErr w:type="gramStart"/>
      <w:r>
        <w:rPr>
          <w:spacing w:val="-3"/>
        </w:rPr>
        <w:t>е</w:t>
      </w:r>
      <w:proofErr w:type="spellEnd"/>
      <w:r>
        <w:rPr>
          <w:spacing w:val="-3"/>
        </w:rPr>
        <w:t>-</w:t>
      </w:r>
      <w:proofErr w:type="gramEnd"/>
      <w:r>
        <w:rPr>
          <w:spacing w:val="-3"/>
        </w:rPr>
        <w:t xml:space="preserve"> </w:t>
      </w:r>
      <w:proofErr w:type="spellStart"/>
      <w:r>
        <w:rPr>
          <w:spacing w:val="-4"/>
        </w:rPr>
        <w:t>няется</w:t>
      </w:r>
      <w:proofErr w:type="spellEnd"/>
      <w:r>
        <w:rPr>
          <w:spacing w:val="-4"/>
        </w:rPr>
        <w:t xml:space="preserve"> внешняя характеристика стенда. Первая передача </w:t>
      </w:r>
      <w:proofErr w:type="spellStart"/>
      <w:r>
        <w:rPr>
          <w:spacing w:val="-4"/>
        </w:rPr>
        <w:t>обеспеч</w:t>
      </w:r>
      <w:proofErr w:type="gramStart"/>
      <w:r>
        <w:rPr>
          <w:spacing w:val="-4"/>
        </w:rPr>
        <w:t>и</w:t>
      </w:r>
      <w:proofErr w:type="spellEnd"/>
      <w:r>
        <w:rPr>
          <w:spacing w:val="-4"/>
        </w:rPr>
        <w:t>-</w:t>
      </w:r>
      <w:proofErr w:type="gramEnd"/>
      <w:r>
        <w:rPr>
          <w:spacing w:val="-4"/>
        </w:rPr>
        <w:t xml:space="preserve"> </w:t>
      </w:r>
      <w:proofErr w:type="spellStart"/>
      <w:r>
        <w:rPr>
          <w:spacing w:val="-3"/>
        </w:rPr>
        <w:t>вает</w:t>
      </w:r>
      <w:proofErr w:type="spellEnd"/>
      <w:r>
        <w:rPr>
          <w:spacing w:val="-3"/>
        </w:rPr>
        <w:t xml:space="preserve"> </w:t>
      </w:r>
      <w:r>
        <w:rPr>
          <w:spacing w:val="-4"/>
        </w:rPr>
        <w:t xml:space="preserve">испытания </w:t>
      </w:r>
      <w:r>
        <w:rPr>
          <w:spacing w:val="-5"/>
        </w:rPr>
        <w:t xml:space="preserve">грузовых </w:t>
      </w:r>
      <w:r>
        <w:rPr>
          <w:spacing w:val="-4"/>
        </w:rPr>
        <w:t xml:space="preserve">автомобилей </w:t>
      </w:r>
      <w:r>
        <w:t xml:space="preserve">с </w:t>
      </w:r>
      <w:r>
        <w:rPr>
          <w:spacing w:val="-4"/>
        </w:rPr>
        <w:t xml:space="preserve">меньшими скоростями </w:t>
      </w:r>
      <w:r>
        <w:t xml:space="preserve">и </w:t>
      </w:r>
      <w:r>
        <w:rPr>
          <w:spacing w:val="-4"/>
        </w:rPr>
        <w:t xml:space="preserve">большим тяговым усилием, </w:t>
      </w:r>
      <w:r>
        <w:t xml:space="preserve">на </w:t>
      </w:r>
      <w:r>
        <w:rPr>
          <w:spacing w:val="-4"/>
        </w:rPr>
        <w:t xml:space="preserve">второй передаче увеличивается скоро- </w:t>
      </w:r>
      <w:proofErr w:type="spellStart"/>
      <w:r>
        <w:rPr>
          <w:spacing w:val="-4"/>
        </w:rPr>
        <w:t>стной</w:t>
      </w:r>
      <w:proofErr w:type="spellEnd"/>
      <w:r>
        <w:rPr>
          <w:spacing w:val="-4"/>
        </w:rPr>
        <w:t xml:space="preserve"> диапазон </w:t>
      </w:r>
      <w:r>
        <w:t xml:space="preserve">и </w:t>
      </w:r>
      <w:r>
        <w:rPr>
          <w:spacing w:val="-4"/>
        </w:rPr>
        <w:t>уменьшается тяговое усилие.</w:t>
      </w:r>
    </w:p>
    <w:p w:rsidR="00727278" w:rsidRDefault="00727278" w:rsidP="00727278">
      <w:pPr>
        <w:pStyle w:val="a3"/>
        <w:spacing w:line="307" w:lineRule="auto"/>
        <w:ind w:right="116"/>
        <w:jc w:val="both"/>
      </w:pPr>
      <w:r>
        <w:t>Требования к автомобилю, топливу, режимам испытаний и точности измерений указываются в соответствующих нормативных документах.</w:t>
      </w:r>
    </w:p>
    <w:p w:rsidR="00727278" w:rsidRDefault="00727278" w:rsidP="00727278">
      <w:pPr>
        <w:pStyle w:val="a3"/>
        <w:spacing w:line="307" w:lineRule="auto"/>
        <w:ind w:right="111"/>
        <w:jc w:val="both"/>
      </w:pPr>
      <w:r>
        <w:rPr>
          <w:spacing w:val="-4"/>
        </w:rPr>
        <w:t>Скорость транспортного</w:t>
      </w:r>
      <w:r>
        <w:rPr>
          <w:spacing w:val="69"/>
        </w:rPr>
        <w:t xml:space="preserve"> </w:t>
      </w:r>
      <w:r>
        <w:rPr>
          <w:spacing w:val="-4"/>
        </w:rPr>
        <w:t xml:space="preserve">средства определяется  </w:t>
      </w:r>
      <w:r>
        <w:rPr>
          <w:spacing w:val="-3"/>
        </w:rPr>
        <w:t xml:space="preserve">по </w:t>
      </w:r>
      <w:r>
        <w:rPr>
          <w:spacing w:val="-4"/>
        </w:rPr>
        <w:t xml:space="preserve">скорости вращения барабана </w:t>
      </w:r>
      <w:r>
        <w:rPr>
          <w:spacing w:val="-3"/>
        </w:rPr>
        <w:t xml:space="preserve">или </w:t>
      </w:r>
      <w:r>
        <w:rPr>
          <w:spacing w:val="-5"/>
        </w:rPr>
        <w:t xml:space="preserve">ролика </w:t>
      </w:r>
      <w:r>
        <w:rPr>
          <w:spacing w:val="-4"/>
        </w:rPr>
        <w:t xml:space="preserve">(переднего барабана </w:t>
      </w:r>
      <w:r>
        <w:rPr>
          <w:spacing w:val="-3"/>
        </w:rPr>
        <w:t xml:space="preserve">или </w:t>
      </w:r>
      <w:r>
        <w:rPr>
          <w:spacing w:val="-4"/>
        </w:rPr>
        <w:t xml:space="preserve">ролика </w:t>
      </w:r>
      <w:r>
        <w:t xml:space="preserve">в </w:t>
      </w:r>
      <w:r>
        <w:rPr>
          <w:spacing w:val="-3"/>
        </w:rPr>
        <w:t xml:space="preserve">том </w:t>
      </w:r>
      <w:r>
        <w:rPr>
          <w:spacing w:val="-4"/>
        </w:rPr>
        <w:t xml:space="preserve">случае, </w:t>
      </w:r>
      <w:r>
        <w:rPr>
          <w:spacing w:val="-3"/>
        </w:rPr>
        <w:t xml:space="preserve">если </w:t>
      </w:r>
      <w:r>
        <w:rPr>
          <w:spacing w:val="-4"/>
        </w:rPr>
        <w:t xml:space="preserve">стенд имеет два барабана </w:t>
      </w:r>
      <w:r>
        <w:rPr>
          <w:spacing w:val="-3"/>
        </w:rPr>
        <w:t xml:space="preserve">или </w:t>
      </w:r>
      <w:r>
        <w:rPr>
          <w:spacing w:val="-4"/>
        </w:rPr>
        <w:t>ролика). Фактически</w:t>
      </w:r>
      <w:r>
        <w:rPr>
          <w:spacing w:val="69"/>
        </w:rPr>
        <w:t xml:space="preserve"> </w:t>
      </w:r>
      <w:r>
        <w:rPr>
          <w:spacing w:val="-4"/>
        </w:rPr>
        <w:t xml:space="preserve">пройденное транспортным средством расстояние измеряется </w:t>
      </w:r>
      <w:r>
        <w:t xml:space="preserve">по </w:t>
      </w:r>
      <w:proofErr w:type="spellStart"/>
      <w:r>
        <w:rPr>
          <w:spacing w:val="-4"/>
        </w:rPr>
        <w:t>дв</w:t>
      </w:r>
      <w:proofErr w:type="gramStart"/>
      <w:r>
        <w:rPr>
          <w:spacing w:val="-4"/>
        </w:rPr>
        <w:t>и</w:t>
      </w:r>
      <w:proofErr w:type="spellEnd"/>
      <w:r>
        <w:rPr>
          <w:spacing w:val="-4"/>
        </w:rPr>
        <w:t>-</w:t>
      </w:r>
      <w:proofErr w:type="gramEnd"/>
      <w:r>
        <w:rPr>
          <w:spacing w:val="-4"/>
        </w:rPr>
        <w:t xml:space="preserve"> </w:t>
      </w:r>
      <w:proofErr w:type="spellStart"/>
      <w:r>
        <w:rPr>
          <w:spacing w:val="-4"/>
        </w:rPr>
        <w:t>жению</w:t>
      </w:r>
      <w:proofErr w:type="spellEnd"/>
      <w:r>
        <w:rPr>
          <w:spacing w:val="-4"/>
        </w:rPr>
        <w:t xml:space="preserve"> </w:t>
      </w:r>
      <w:r>
        <w:rPr>
          <w:spacing w:val="-5"/>
        </w:rPr>
        <w:t xml:space="preserve">вращающегося </w:t>
      </w:r>
      <w:r>
        <w:rPr>
          <w:spacing w:val="-4"/>
        </w:rPr>
        <w:t xml:space="preserve">барабана </w:t>
      </w:r>
      <w:r>
        <w:rPr>
          <w:spacing w:val="-3"/>
        </w:rPr>
        <w:t xml:space="preserve">или </w:t>
      </w:r>
      <w:r>
        <w:rPr>
          <w:spacing w:val="-4"/>
        </w:rPr>
        <w:t>ролика (переднего барабана</w:t>
      </w:r>
      <w:r>
        <w:rPr>
          <w:spacing w:val="12"/>
        </w:rPr>
        <w:t xml:space="preserve"> </w:t>
      </w:r>
      <w:r>
        <w:rPr>
          <w:spacing w:val="-5"/>
        </w:rPr>
        <w:t>или</w:t>
      </w:r>
    </w:p>
    <w:p w:rsidR="00727278" w:rsidRDefault="00727278" w:rsidP="00727278">
      <w:pPr>
        <w:spacing w:line="307" w:lineRule="auto"/>
        <w:jc w:val="both"/>
        <w:sectPr w:rsidR="00727278">
          <w:pgSz w:w="11910" w:h="16840"/>
          <w:pgMar w:top="1240" w:right="1298" w:bottom="280" w:left="1300" w:header="990" w:footer="0" w:gutter="0"/>
          <w:cols w:space="720"/>
        </w:sectPr>
      </w:pPr>
    </w:p>
    <w:p w:rsidR="00727278" w:rsidRDefault="00727278" w:rsidP="00727278">
      <w:pPr>
        <w:pStyle w:val="a3"/>
        <w:spacing w:before="159" w:line="307" w:lineRule="auto"/>
        <w:ind w:right="113" w:firstLine="0"/>
        <w:jc w:val="both"/>
      </w:pPr>
      <w:r>
        <w:rPr>
          <w:spacing w:val="-4"/>
        </w:rPr>
        <w:lastRenderedPageBreak/>
        <w:t xml:space="preserve">ролика </w:t>
      </w:r>
      <w:r>
        <w:t xml:space="preserve">в </w:t>
      </w:r>
      <w:r>
        <w:rPr>
          <w:spacing w:val="-3"/>
        </w:rPr>
        <w:t xml:space="preserve">том </w:t>
      </w:r>
      <w:r>
        <w:rPr>
          <w:spacing w:val="-4"/>
        </w:rPr>
        <w:t xml:space="preserve">случае, если стенд имеет два барабана </w:t>
      </w:r>
      <w:r>
        <w:rPr>
          <w:spacing w:val="-3"/>
        </w:rPr>
        <w:t xml:space="preserve">или </w:t>
      </w:r>
      <w:r>
        <w:rPr>
          <w:spacing w:val="-5"/>
        </w:rPr>
        <w:t xml:space="preserve">ролика). </w:t>
      </w:r>
      <w:r>
        <w:rPr>
          <w:spacing w:val="-4"/>
        </w:rPr>
        <w:t>Инерционная система регулируется таким образом, чтобы можно б</w:t>
      </w:r>
      <w:proofErr w:type="gramStart"/>
      <w:r>
        <w:rPr>
          <w:spacing w:val="-4"/>
        </w:rPr>
        <w:t>ы-</w:t>
      </w:r>
      <w:proofErr w:type="gramEnd"/>
      <w:r>
        <w:rPr>
          <w:spacing w:val="69"/>
        </w:rPr>
        <w:t xml:space="preserve"> </w:t>
      </w:r>
      <w:proofErr w:type="spellStart"/>
      <w:r>
        <w:t>ло</w:t>
      </w:r>
      <w:proofErr w:type="spellEnd"/>
      <w:r>
        <w:t xml:space="preserve"> </w:t>
      </w:r>
      <w:r>
        <w:rPr>
          <w:spacing w:val="-4"/>
        </w:rPr>
        <w:t xml:space="preserve">получить общую инерцию </w:t>
      </w:r>
      <w:r>
        <w:rPr>
          <w:spacing w:val="-5"/>
        </w:rPr>
        <w:t xml:space="preserve">вращающихся </w:t>
      </w:r>
      <w:r>
        <w:rPr>
          <w:spacing w:val="-4"/>
        </w:rPr>
        <w:t>масс, соответствующую контрольной массе испытываемого автомобиля.</w:t>
      </w:r>
    </w:p>
    <w:p w:rsidR="00727278" w:rsidRDefault="00727278" w:rsidP="00727278">
      <w:pPr>
        <w:pStyle w:val="a3"/>
        <w:spacing w:line="307" w:lineRule="auto"/>
        <w:ind w:right="110"/>
        <w:jc w:val="both"/>
      </w:pPr>
      <w:r>
        <w:rPr>
          <w:spacing w:val="-3"/>
        </w:rPr>
        <w:t xml:space="preserve">Во </w:t>
      </w:r>
      <w:r>
        <w:rPr>
          <w:spacing w:val="-4"/>
        </w:rPr>
        <w:t xml:space="preserve">время испытания транспортное средство должно </w:t>
      </w:r>
      <w:r>
        <w:rPr>
          <w:spacing w:val="-5"/>
        </w:rPr>
        <w:t xml:space="preserve">находиться </w:t>
      </w:r>
      <w:r>
        <w:rPr>
          <w:spacing w:val="-4"/>
        </w:rPr>
        <w:t xml:space="preserve">примерно </w:t>
      </w:r>
      <w:r>
        <w:t xml:space="preserve">в </w:t>
      </w:r>
      <w:r>
        <w:rPr>
          <w:spacing w:val="-4"/>
        </w:rPr>
        <w:t xml:space="preserve">горизонтальном положении, чтобы избежать любых </w:t>
      </w:r>
      <w:proofErr w:type="spellStart"/>
      <w:r>
        <w:rPr>
          <w:spacing w:val="-4"/>
        </w:rPr>
        <w:t>ан</w:t>
      </w:r>
      <w:proofErr w:type="gramStart"/>
      <w:r>
        <w:rPr>
          <w:spacing w:val="-4"/>
        </w:rPr>
        <w:t>о</w:t>
      </w:r>
      <w:proofErr w:type="spellEnd"/>
      <w:r>
        <w:rPr>
          <w:spacing w:val="-4"/>
        </w:rPr>
        <w:t>-</w:t>
      </w:r>
      <w:proofErr w:type="gramEnd"/>
      <w:r>
        <w:rPr>
          <w:spacing w:val="-4"/>
        </w:rPr>
        <w:t xml:space="preserve"> </w:t>
      </w:r>
      <w:proofErr w:type="spellStart"/>
      <w:r>
        <w:rPr>
          <w:spacing w:val="-4"/>
        </w:rPr>
        <w:t>малий</w:t>
      </w:r>
      <w:proofErr w:type="spellEnd"/>
      <w:r>
        <w:rPr>
          <w:spacing w:val="-4"/>
        </w:rPr>
        <w:t xml:space="preserve"> </w:t>
      </w:r>
      <w:r>
        <w:t xml:space="preserve">в </w:t>
      </w:r>
      <w:r>
        <w:rPr>
          <w:spacing w:val="-4"/>
        </w:rPr>
        <w:t xml:space="preserve">распределении топлива. </w:t>
      </w:r>
      <w:r>
        <w:t xml:space="preserve">На </w:t>
      </w:r>
      <w:r>
        <w:rPr>
          <w:spacing w:val="-4"/>
        </w:rPr>
        <w:t xml:space="preserve">транспортное средство </w:t>
      </w:r>
      <w:proofErr w:type="spellStart"/>
      <w:r>
        <w:rPr>
          <w:spacing w:val="-4"/>
        </w:rPr>
        <w:t>напра</w:t>
      </w:r>
      <w:proofErr w:type="gramStart"/>
      <w:r>
        <w:rPr>
          <w:spacing w:val="-4"/>
        </w:rPr>
        <w:t>в</w:t>
      </w:r>
      <w:proofErr w:type="spellEnd"/>
      <w:r>
        <w:rPr>
          <w:spacing w:val="-4"/>
        </w:rPr>
        <w:t>-</w:t>
      </w:r>
      <w:proofErr w:type="gramEnd"/>
      <w:r>
        <w:rPr>
          <w:spacing w:val="-4"/>
        </w:rPr>
        <w:t xml:space="preserve"> </w:t>
      </w:r>
      <w:proofErr w:type="spellStart"/>
      <w:r>
        <w:rPr>
          <w:spacing w:val="-4"/>
        </w:rPr>
        <w:t>ляется</w:t>
      </w:r>
      <w:proofErr w:type="spellEnd"/>
      <w:r>
        <w:rPr>
          <w:spacing w:val="-4"/>
        </w:rPr>
        <w:t xml:space="preserve"> </w:t>
      </w:r>
      <w:r>
        <w:t xml:space="preserve">с </w:t>
      </w:r>
      <w:r>
        <w:rPr>
          <w:spacing w:val="-4"/>
        </w:rPr>
        <w:t>переменной скоростью поток воздуха. Скорость подачи во</w:t>
      </w:r>
      <w:proofErr w:type="gramStart"/>
      <w:r>
        <w:rPr>
          <w:spacing w:val="-4"/>
        </w:rPr>
        <w:t>з-</w:t>
      </w:r>
      <w:proofErr w:type="gramEnd"/>
      <w:r>
        <w:rPr>
          <w:spacing w:val="-4"/>
        </w:rPr>
        <w:t xml:space="preserve"> </w:t>
      </w:r>
      <w:r>
        <w:rPr>
          <w:spacing w:val="-3"/>
        </w:rPr>
        <w:t xml:space="preserve">духа </w:t>
      </w:r>
      <w:r>
        <w:rPr>
          <w:spacing w:val="-4"/>
        </w:rPr>
        <w:t xml:space="preserve">является такой, чтобы </w:t>
      </w:r>
      <w:r>
        <w:t xml:space="preserve">в </w:t>
      </w:r>
      <w:r>
        <w:rPr>
          <w:spacing w:val="-4"/>
        </w:rPr>
        <w:t xml:space="preserve">рабочих пределах </w:t>
      </w:r>
      <w:r>
        <w:rPr>
          <w:spacing w:val="-3"/>
        </w:rPr>
        <w:t xml:space="preserve">от </w:t>
      </w:r>
      <w:r>
        <w:t xml:space="preserve">10 </w:t>
      </w:r>
      <w:r>
        <w:rPr>
          <w:spacing w:val="-3"/>
        </w:rPr>
        <w:t xml:space="preserve">км/ч до, </w:t>
      </w:r>
      <w:r>
        <w:rPr>
          <w:spacing w:val="-5"/>
        </w:rPr>
        <w:t xml:space="preserve">по </w:t>
      </w:r>
      <w:r>
        <w:rPr>
          <w:spacing w:val="-4"/>
        </w:rPr>
        <w:t xml:space="preserve">крайней мере, </w:t>
      </w:r>
      <w:r>
        <w:t xml:space="preserve">50 </w:t>
      </w:r>
      <w:r>
        <w:rPr>
          <w:spacing w:val="-3"/>
        </w:rPr>
        <w:t xml:space="preserve">км/ч </w:t>
      </w:r>
      <w:r>
        <w:rPr>
          <w:spacing w:val="-4"/>
        </w:rPr>
        <w:t xml:space="preserve">линейная скорость воздуха </w:t>
      </w:r>
      <w:r>
        <w:rPr>
          <w:spacing w:val="-3"/>
        </w:rPr>
        <w:t xml:space="preserve">на </w:t>
      </w:r>
      <w:r>
        <w:rPr>
          <w:spacing w:val="-4"/>
        </w:rPr>
        <w:t xml:space="preserve">выходе </w:t>
      </w:r>
      <w:proofErr w:type="spellStart"/>
      <w:r>
        <w:rPr>
          <w:spacing w:val="-4"/>
        </w:rPr>
        <w:t>воздухо</w:t>
      </w:r>
      <w:proofErr w:type="spellEnd"/>
      <w:r>
        <w:rPr>
          <w:spacing w:val="-4"/>
        </w:rPr>
        <w:t xml:space="preserve">- </w:t>
      </w:r>
      <w:proofErr w:type="spellStart"/>
      <w:r>
        <w:rPr>
          <w:spacing w:val="-4"/>
        </w:rPr>
        <w:t>дувки</w:t>
      </w:r>
      <w:proofErr w:type="spellEnd"/>
      <w:r>
        <w:rPr>
          <w:spacing w:val="-4"/>
        </w:rPr>
        <w:t xml:space="preserve"> составляла приблизительно </w:t>
      </w:r>
      <w:r>
        <w:t xml:space="preserve">± 5 </w:t>
      </w:r>
      <w:r>
        <w:rPr>
          <w:spacing w:val="-4"/>
        </w:rPr>
        <w:t xml:space="preserve">км/ч </w:t>
      </w:r>
      <w:r>
        <w:t xml:space="preserve">от </w:t>
      </w:r>
      <w:r>
        <w:rPr>
          <w:spacing w:val="-4"/>
        </w:rPr>
        <w:t xml:space="preserve">скорости соответствую- </w:t>
      </w:r>
      <w:proofErr w:type="spellStart"/>
      <w:r>
        <w:rPr>
          <w:spacing w:val="-4"/>
        </w:rPr>
        <w:t>щего</w:t>
      </w:r>
      <w:proofErr w:type="spellEnd"/>
      <w:r>
        <w:rPr>
          <w:spacing w:val="-4"/>
        </w:rPr>
        <w:t xml:space="preserve"> барабана. </w:t>
      </w:r>
      <w:r>
        <w:rPr>
          <w:spacing w:val="-5"/>
        </w:rPr>
        <w:t xml:space="preserve">Ускорение </w:t>
      </w:r>
      <w:r>
        <w:rPr>
          <w:spacing w:val="-4"/>
        </w:rPr>
        <w:t xml:space="preserve">должно выполняться таким образом, чтобы </w:t>
      </w:r>
      <w:r>
        <w:rPr>
          <w:spacing w:val="-3"/>
        </w:rPr>
        <w:t xml:space="preserve">его </w:t>
      </w:r>
      <w:r>
        <w:rPr>
          <w:spacing w:val="-5"/>
        </w:rPr>
        <w:t xml:space="preserve">величина </w:t>
      </w:r>
      <w:r>
        <w:rPr>
          <w:spacing w:val="-4"/>
        </w:rPr>
        <w:t xml:space="preserve">была </w:t>
      </w:r>
      <w:r>
        <w:t xml:space="preserve">по </w:t>
      </w:r>
      <w:r>
        <w:rPr>
          <w:spacing w:val="-4"/>
        </w:rPr>
        <w:t xml:space="preserve">возможности постоянной </w:t>
      </w:r>
      <w:r>
        <w:rPr>
          <w:spacing w:val="-3"/>
        </w:rPr>
        <w:t xml:space="preserve">на всем </w:t>
      </w:r>
      <w:r>
        <w:rPr>
          <w:spacing w:val="-4"/>
        </w:rPr>
        <w:t xml:space="preserve">протяжении данной </w:t>
      </w:r>
      <w:r>
        <w:rPr>
          <w:spacing w:val="-3"/>
        </w:rPr>
        <w:t xml:space="preserve">фазы </w:t>
      </w:r>
      <w:r>
        <w:rPr>
          <w:spacing w:val="-4"/>
        </w:rPr>
        <w:t xml:space="preserve">ездового цикла. Любое замедление </w:t>
      </w:r>
      <w:r>
        <w:t xml:space="preserve">в </w:t>
      </w:r>
      <w:r>
        <w:rPr>
          <w:spacing w:val="-4"/>
        </w:rPr>
        <w:t xml:space="preserve">рамках </w:t>
      </w:r>
      <w:r>
        <w:rPr>
          <w:spacing w:val="-5"/>
        </w:rPr>
        <w:t xml:space="preserve">городского </w:t>
      </w:r>
      <w:r>
        <w:rPr>
          <w:spacing w:val="-4"/>
        </w:rPr>
        <w:t xml:space="preserve">цикла выполняется снятием </w:t>
      </w:r>
      <w:r>
        <w:rPr>
          <w:spacing w:val="-3"/>
        </w:rPr>
        <w:t xml:space="preserve">ноги </w:t>
      </w:r>
      <w:r>
        <w:t xml:space="preserve">с </w:t>
      </w:r>
      <w:r>
        <w:rPr>
          <w:spacing w:val="-4"/>
        </w:rPr>
        <w:t xml:space="preserve">педали акселератора, причем </w:t>
      </w:r>
      <w:proofErr w:type="spellStart"/>
      <w:r>
        <w:rPr>
          <w:spacing w:val="-4"/>
        </w:rPr>
        <w:t>сц</w:t>
      </w:r>
      <w:proofErr w:type="gramStart"/>
      <w:r>
        <w:rPr>
          <w:spacing w:val="-4"/>
        </w:rPr>
        <w:t>е</w:t>
      </w:r>
      <w:proofErr w:type="spellEnd"/>
      <w:r>
        <w:rPr>
          <w:spacing w:val="-4"/>
        </w:rPr>
        <w:t>-</w:t>
      </w:r>
      <w:proofErr w:type="gramEnd"/>
      <w:r>
        <w:rPr>
          <w:spacing w:val="-4"/>
        </w:rPr>
        <w:t xml:space="preserve"> </w:t>
      </w:r>
      <w:proofErr w:type="spellStart"/>
      <w:r>
        <w:rPr>
          <w:spacing w:val="-4"/>
        </w:rPr>
        <w:t>пление</w:t>
      </w:r>
      <w:proofErr w:type="spellEnd"/>
      <w:r>
        <w:rPr>
          <w:spacing w:val="-4"/>
        </w:rPr>
        <w:t xml:space="preserve"> остается включенным. Сцепление следует выключать </w:t>
      </w:r>
      <w:r>
        <w:rPr>
          <w:spacing w:val="-3"/>
        </w:rPr>
        <w:t xml:space="preserve">без </w:t>
      </w:r>
      <w:proofErr w:type="spellStart"/>
      <w:r>
        <w:rPr>
          <w:spacing w:val="-3"/>
        </w:rPr>
        <w:t>и</w:t>
      </w:r>
      <w:proofErr w:type="gramStart"/>
      <w:r>
        <w:rPr>
          <w:spacing w:val="-3"/>
        </w:rPr>
        <w:t>с</w:t>
      </w:r>
      <w:proofErr w:type="spellEnd"/>
      <w:r>
        <w:rPr>
          <w:spacing w:val="-3"/>
        </w:rPr>
        <w:t>-</w:t>
      </w:r>
      <w:proofErr w:type="gramEnd"/>
      <w:r>
        <w:rPr>
          <w:spacing w:val="-3"/>
        </w:rPr>
        <w:t xml:space="preserve"> </w:t>
      </w:r>
      <w:r>
        <w:rPr>
          <w:spacing w:val="-4"/>
        </w:rPr>
        <w:t xml:space="preserve">пользования рычага переключения передач </w:t>
      </w:r>
      <w:r>
        <w:rPr>
          <w:spacing w:val="-3"/>
        </w:rPr>
        <w:t xml:space="preserve">на </w:t>
      </w:r>
      <w:r>
        <w:rPr>
          <w:spacing w:val="-4"/>
        </w:rPr>
        <w:t xml:space="preserve">более высокой </w:t>
      </w:r>
      <w:r>
        <w:t xml:space="preserve">из </w:t>
      </w:r>
      <w:proofErr w:type="spellStart"/>
      <w:r>
        <w:rPr>
          <w:spacing w:val="-3"/>
        </w:rPr>
        <w:t>ука</w:t>
      </w:r>
      <w:proofErr w:type="spellEnd"/>
      <w:r>
        <w:rPr>
          <w:spacing w:val="-3"/>
        </w:rPr>
        <w:t xml:space="preserve">- </w:t>
      </w:r>
      <w:proofErr w:type="spellStart"/>
      <w:r>
        <w:rPr>
          <w:spacing w:val="-4"/>
        </w:rPr>
        <w:t>занных</w:t>
      </w:r>
      <w:proofErr w:type="spellEnd"/>
      <w:r>
        <w:rPr>
          <w:spacing w:val="-4"/>
        </w:rPr>
        <w:t xml:space="preserve"> </w:t>
      </w:r>
      <w:r>
        <w:rPr>
          <w:spacing w:val="-3"/>
        </w:rPr>
        <w:t xml:space="preserve">ниже </w:t>
      </w:r>
      <w:r>
        <w:rPr>
          <w:spacing w:val="-4"/>
        </w:rPr>
        <w:t xml:space="preserve">скоростей: </w:t>
      </w:r>
      <w:r>
        <w:t xml:space="preserve">10 </w:t>
      </w:r>
      <w:r>
        <w:rPr>
          <w:spacing w:val="-3"/>
        </w:rPr>
        <w:t xml:space="preserve">км/ч или </w:t>
      </w:r>
      <w:r>
        <w:rPr>
          <w:spacing w:val="-4"/>
        </w:rPr>
        <w:t xml:space="preserve">скорость, соответствующая часто- </w:t>
      </w:r>
      <w:r>
        <w:t xml:space="preserve">те </w:t>
      </w:r>
      <w:r>
        <w:rPr>
          <w:spacing w:val="-4"/>
        </w:rPr>
        <w:t xml:space="preserve">вращения коленчатого </w:t>
      </w:r>
      <w:r>
        <w:rPr>
          <w:spacing w:val="-3"/>
        </w:rPr>
        <w:t xml:space="preserve">вала </w:t>
      </w:r>
      <w:r>
        <w:rPr>
          <w:spacing w:val="-4"/>
        </w:rPr>
        <w:t xml:space="preserve">двигателя </w:t>
      </w:r>
      <w:r>
        <w:t xml:space="preserve">в </w:t>
      </w:r>
      <w:r>
        <w:rPr>
          <w:spacing w:val="-4"/>
        </w:rPr>
        <w:t xml:space="preserve">режиме холостого хода. Любое замедление </w:t>
      </w:r>
      <w:r>
        <w:t xml:space="preserve">в </w:t>
      </w:r>
      <w:r>
        <w:rPr>
          <w:spacing w:val="-4"/>
        </w:rPr>
        <w:t xml:space="preserve">рамках внегородского цикла выполняется </w:t>
      </w:r>
      <w:proofErr w:type="spellStart"/>
      <w:r>
        <w:rPr>
          <w:spacing w:val="-4"/>
        </w:rPr>
        <w:t>снят</w:t>
      </w:r>
      <w:proofErr w:type="gramStart"/>
      <w:r>
        <w:rPr>
          <w:spacing w:val="-4"/>
        </w:rPr>
        <w:t>и</w:t>
      </w:r>
      <w:proofErr w:type="spellEnd"/>
      <w:r>
        <w:rPr>
          <w:spacing w:val="-4"/>
        </w:rPr>
        <w:t>-</w:t>
      </w:r>
      <w:proofErr w:type="gramEnd"/>
      <w:r>
        <w:rPr>
          <w:spacing w:val="-4"/>
        </w:rPr>
        <w:t xml:space="preserve"> </w:t>
      </w:r>
      <w:r>
        <w:t xml:space="preserve">ем </w:t>
      </w:r>
      <w:r>
        <w:rPr>
          <w:spacing w:val="-3"/>
        </w:rPr>
        <w:t xml:space="preserve">ноги </w:t>
      </w:r>
      <w:r>
        <w:t xml:space="preserve">с </w:t>
      </w:r>
      <w:r>
        <w:rPr>
          <w:spacing w:val="-4"/>
        </w:rPr>
        <w:t xml:space="preserve">педали акселератора, причем </w:t>
      </w:r>
      <w:r>
        <w:rPr>
          <w:spacing w:val="-5"/>
        </w:rPr>
        <w:t xml:space="preserve">сцепление </w:t>
      </w:r>
      <w:r>
        <w:rPr>
          <w:spacing w:val="-4"/>
        </w:rPr>
        <w:t xml:space="preserve">остается включен- </w:t>
      </w:r>
      <w:proofErr w:type="spellStart"/>
      <w:r>
        <w:rPr>
          <w:spacing w:val="-3"/>
        </w:rPr>
        <w:t>ным</w:t>
      </w:r>
      <w:proofErr w:type="spellEnd"/>
      <w:r>
        <w:rPr>
          <w:spacing w:val="-3"/>
        </w:rPr>
        <w:t xml:space="preserve">. </w:t>
      </w:r>
      <w:r>
        <w:rPr>
          <w:spacing w:val="-4"/>
        </w:rPr>
        <w:t xml:space="preserve">Для последующего замедления сцепление следует выключать </w:t>
      </w:r>
      <w:r>
        <w:rPr>
          <w:spacing w:val="-3"/>
        </w:rPr>
        <w:t xml:space="preserve">без </w:t>
      </w:r>
      <w:r>
        <w:rPr>
          <w:spacing w:val="-5"/>
        </w:rPr>
        <w:t xml:space="preserve">использования </w:t>
      </w:r>
      <w:r>
        <w:rPr>
          <w:spacing w:val="-4"/>
        </w:rPr>
        <w:t xml:space="preserve">рычага переключения передач </w:t>
      </w:r>
      <w:r>
        <w:rPr>
          <w:spacing w:val="-3"/>
        </w:rPr>
        <w:t xml:space="preserve">на </w:t>
      </w:r>
      <w:r>
        <w:rPr>
          <w:spacing w:val="-4"/>
        </w:rPr>
        <w:t xml:space="preserve">скорости </w:t>
      </w:r>
      <w:r>
        <w:t xml:space="preserve">50 </w:t>
      </w:r>
      <w:r>
        <w:rPr>
          <w:spacing w:val="-4"/>
        </w:rPr>
        <w:t xml:space="preserve">км/ч. Режим постоянной скорости достигается путем удержания </w:t>
      </w:r>
      <w:proofErr w:type="spellStart"/>
      <w:r>
        <w:rPr>
          <w:spacing w:val="-4"/>
        </w:rPr>
        <w:t>акселер</w:t>
      </w:r>
      <w:proofErr w:type="gramStart"/>
      <w:r>
        <w:rPr>
          <w:spacing w:val="-4"/>
        </w:rPr>
        <w:t>а</w:t>
      </w:r>
      <w:proofErr w:type="spellEnd"/>
      <w:r>
        <w:rPr>
          <w:spacing w:val="-4"/>
        </w:rPr>
        <w:t>-</w:t>
      </w:r>
      <w:proofErr w:type="gramEnd"/>
      <w:r>
        <w:rPr>
          <w:spacing w:val="-4"/>
        </w:rPr>
        <w:t xml:space="preserve"> </w:t>
      </w:r>
      <w:r>
        <w:rPr>
          <w:spacing w:val="-3"/>
        </w:rPr>
        <w:t xml:space="preserve">тора </w:t>
      </w:r>
      <w:r>
        <w:t xml:space="preserve">в </w:t>
      </w:r>
      <w:r>
        <w:rPr>
          <w:spacing w:val="-4"/>
        </w:rPr>
        <w:t xml:space="preserve">неизменном положении. </w:t>
      </w:r>
      <w:r>
        <w:t xml:space="preserve">На </w:t>
      </w:r>
      <w:r>
        <w:rPr>
          <w:spacing w:val="-4"/>
        </w:rPr>
        <w:t xml:space="preserve">рис. </w:t>
      </w:r>
      <w:r>
        <w:rPr>
          <w:spacing w:val="-3"/>
        </w:rPr>
        <w:t xml:space="preserve">2 </w:t>
      </w:r>
      <w:r>
        <w:rPr>
          <w:spacing w:val="-4"/>
        </w:rPr>
        <w:t xml:space="preserve">показан пример </w:t>
      </w:r>
      <w:proofErr w:type="spellStart"/>
      <w:r>
        <w:rPr>
          <w:spacing w:val="-4"/>
        </w:rPr>
        <w:t>испыт</w:t>
      </w:r>
      <w:proofErr w:type="gramStart"/>
      <w:r>
        <w:rPr>
          <w:spacing w:val="-4"/>
        </w:rPr>
        <w:t>а</w:t>
      </w:r>
      <w:proofErr w:type="spellEnd"/>
      <w:r>
        <w:rPr>
          <w:spacing w:val="-4"/>
        </w:rPr>
        <w:t>-</w:t>
      </w:r>
      <w:proofErr w:type="gramEnd"/>
      <w:r>
        <w:rPr>
          <w:spacing w:val="-4"/>
        </w:rPr>
        <w:t xml:space="preserve"> тельного цикла.</w:t>
      </w:r>
    </w:p>
    <w:p w:rsidR="00727278" w:rsidRDefault="00727278" w:rsidP="00727278">
      <w:pPr>
        <w:pStyle w:val="a3"/>
        <w:spacing w:line="307" w:lineRule="auto"/>
        <w:ind w:right="112"/>
        <w:jc w:val="both"/>
      </w:pPr>
      <w:r>
        <w:rPr>
          <w:spacing w:val="-5"/>
        </w:rPr>
        <w:t xml:space="preserve">Динамометрический </w:t>
      </w:r>
      <w:r>
        <w:rPr>
          <w:spacing w:val="-4"/>
        </w:rPr>
        <w:t xml:space="preserve">стенд </w:t>
      </w:r>
      <w:r>
        <w:rPr>
          <w:spacing w:val="-5"/>
        </w:rPr>
        <w:t xml:space="preserve">должен воспроизводить </w:t>
      </w:r>
      <w:r>
        <w:rPr>
          <w:spacing w:val="-4"/>
        </w:rPr>
        <w:t xml:space="preserve">общее </w:t>
      </w:r>
      <w:r>
        <w:rPr>
          <w:spacing w:val="-3"/>
        </w:rPr>
        <w:t>с</w:t>
      </w:r>
      <w:proofErr w:type="gramStart"/>
      <w:r>
        <w:rPr>
          <w:spacing w:val="-3"/>
        </w:rPr>
        <w:t>о-</w:t>
      </w:r>
      <w:proofErr w:type="gramEnd"/>
      <w:r>
        <w:rPr>
          <w:spacing w:val="-3"/>
        </w:rPr>
        <w:t xml:space="preserve"> </w:t>
      </w:r>
      <w:r>
        <w:rPr>
          <w:spacing w:val="-4"/>
        </w:rPr>
        <w:t xml:space="preserve">противление поступательному движению </w:t>
      </w:r>
      <w:r>
        <w:rPr>
          <w:spacing w:val="-3"/>
        </w:rPr>
        <w:t xml:space="preserve">по </w:t>
      </w:r>
      <w:r>
        <w:rPr>
          <w:spacing w:val="-5"/>
        </w:rPr>
        <w:t xml:space="preserve">дороге </w:t>
      </w:r>
      <w:r>
        <w:rPr>
          <w:spacing w:val="-4"/>
        </w:rPr>
        <w:t xml:space="preserve">между скоростями </w:t>
      </w:r>
      <w:r>
        <w:t xml:space="preserve">10 </w:t>
      </w:r>
      <w:r>
        <w:rPr>
          <w:spacing w:val="-3"/>
        </w:rPr>
        <w:t xml:space="preserve">км/ч </w:t>
      </w:r>
      <w:r>
        <w:t xml:space="preserve">и </w:t>
      </w:r>
      <w:r>
        <w:rPr>
          <w:spacing w:val="-3"/>
        </w:rPr>
        <w:t xml:space="preserve">120 </w:t>
      </w:r>
      <w:r>
        <w:rPr>
          <w:spacing w:val="-4"/>
        </w:rPr>
        <w:t>км/ч.</w:t>
      </w:r>
    </w:p>
    <w:p w:rsidR="00727278" w:rsidRDefault="00727278" w:rsidP="00727278">
      <w:pPr>
        <w:pStyle w:val="a3"/>
        <w:spacing w:line="307" w:lineRule="auto"/>
        <w:ind w:right="116"/>
        <w:jc w:val="both"/>
      </w:pPr>
      <w:r>
        <w:t>Усилие, поглощённое тормозами и в результате внутреннего трения динамометрического стенда при скоростях в пределах 0-120 км/ч, определяется расчётным способом.</w:t>
      </w:r>
    </w:p>
    <w:p w:rsidR="00727278" w:rsidRDefault="00727278" w:rsidP="00727278">
      <w:pPr>
        <w:pStyle w:val="a3"/>
        <w:spacing w:line="307" w:lineRule="auto"/>
        <w:ind w:right="111"/>
        <w:jc w:val="both"/>
      </w:pPr>
      <w:r>
        <w:rPr>
          <w:spacing w:val="-4"/>
        </w:rPr>
        <w:t xml:space="preserve">Поскольку испытательный </w:t>
      </w:r>
      <w:r>
        <w:rPr>
          <w:spacing w:val="-3"/>
        </w:rPr>
        <w:t xml:space="preserve">цикл </w:t>
      </w:r>
      <w:r>
        <w:rPr>
          <w:spacing w:val="-4"/>
        </w:rPr>
        <w:t xml:space="preserve">имеет </w:t>
      </w:r>
      <w:r>
        <w:rPr>
          <w:spacing w:val="-3"/>
        </w:rPr>
        <w:t xml:space="preserve">фазы </w:t>
      </w:r>
      <w:r>
        <w:rPr>
          <w:spacing w:val="-4"/>
        </w:rPr>
        <w:t>движения накатом,</w:t>
      </w:r>
      <w:r>
        <w:rPr>
          <w:spacing w:val="69"/>
        </w:rPr>
        <w:t xml:space="preserve"> </w:t>
      </w:r>
      <w:r>
        <w:rPr>
          <w:spacing w:val="-4"/>
        </w:rPr>
        <w:t xml:space="preserve">необходимо </w:t>
      </w:r>
      <w:r>
        <w:rPr>
          <w:spacing w:val="-3"/>
        </w:rPr>
        <w:t xml:space="preserve">так </w:t>
      </w:r>
      <w:r>
        <w:rPr>
          <w:spacing w:val="-4"/>
        </w:rPr>
        <w:t xml:space="preserve">отрегулировать </w:t>
      </w:r>
      <w:proofErr w:type="spellStart"/>
      <w:r>
        <w:rPr>
          <w:spacing w:val="-4"/>
        </w:rPr>
        <w:t>нагружение</w:t>
      </w:r>
      <w:proofErr w:type="spellEnd"/>
      <w:r>
        <w:rPr>
          <w:spacing w:val="-4"/>
        </w:rPr>
        <w:t xml:space="preserve"> автомобиля </w:t>
      </w:r>
      <w:r>
        <w:t xml:space="preserve">на </w:t>
      </w:r>
      <w:r>
        <w:rPr>
          <w:spacing w:val="-4"/>
        </w:rPr>
        <w:t>стенде,</w:t>
      </w:r>
    </w:p>
    <w:p w:rsidR="00727278" w:rsidRDefault="00727278" w:rsidP="00727278">
      <w:pPr>
        <w:spacing w:line="307" w:lineRule="auto"/>
        <w:jc w:val="both"/>
        <w:sectPr w:rsidR="00727278">
          <w:pgSz w:w="11910" w:h="16840"/>
          <w:pgMar w:top="1240" w:right="1298" w:bottom="280" w:left="1300" w:header="990" w:footer="0" w:gutter="0"/>
          <w:cols w:space="720"/>
        </w:sectPr>
      </w:pPr>
    </w:p>
    <w:p w:rsidR="00727278" w:rsidRDefault="00727278" w:rsidP="00727278">
      <w:pPr>
        <w:pStyle w:val="a3"/>
        <w:spacing w:before="159" w:line="307" w:lineRule="auto"/>
        <w:ind w:right="111" w:firstLine="0"/>
        <w:jc w:val="both"/>
      </w:pPr>
      <w:r>
        <w:rPr>
          <w:spacing w:val="-4"/>
        </w:rPr>
        <w:lastRenderedPageBreak/>
        <w:t xml:space="preserve">чтобы </w:t>
      </w:r>
      <w:r>
        <w:t xml:space="preserve">он </w:t>
      </w:r>
      <w:r>
        <w:rPr>
          <w:spacing w:val="-4"/>
        </w:rPr>
        <w:t xml:space="preserve">замедлялся </w:t>
      </w:r>
      <w:r>
        <w:rPr>
          <w:spacing w:val="-3"/>
        </w:rPr>
        <w:t xml:space="preserve">так же, как </w:t>
      </w:r>
      <w:r>
        <w:t xml:space="preserve">и </w:t>
      </w:r>
      <w:r>
        <w:rPr>
          <w:spacing w:val="-3"/>
        </w:rPr>
        <w:t xml:space="preserve">на </w:t>
      </w:r>
      <w:r>
        <w:rPr>
          <w:spacing w:val="-4"/>
        </w:rPr>
        <w:t xml:space="preserve">реальной дороге. </w:t>
      </w:r>
      <w:r>
        <w:rPr>
          <w:spacing w:val="-3"/>
        </w:rPr>
        <w:t xml:space="preserve">Для </w:t>
      </w:r>
      <w:r>
        <w:rPr>
          <w:spacing w:val="-4"/>
        </w:rPr>
        <w:t xml:space="preserve">этого </w:t>
      </w:r>
      <w:r>
        <w:rPr>
          <w:spacing w:val="-3"/>
        </w:rPr>
        <w:t>пр</w:t>
      </w:r>
      <w:proofErr w:type="gramStart"/>
      <w:r>
        <w:rPr>
          <w:spacing w:val="-3"/>
        </w:rPr>
        <w:t>о-</w:t>
      </w:r>
      <w:proofErr w:type="gramEnd"/>
      <w:r>
        <w:rPr>
          <w:spacing w:val="-3"/>
        </w:rPr>
        <w:t xml:space="preserve"> </w:t>
      </w:r>
      <w:r>
        <w:rPr>
          <w:spacing w:val="-4"/>
        </w:rPr>
        <w:t xml:space="preserve">водятся дорожные испытания, </w:t>
      </w:r>
      <w:r>
        <w:t xml:space="preserve">в </w:t>
      </w:r>
      <w:r>
        <w:rPr>
          <w:spacing w:val="-4"/>
        </w:rPr>
        <w:t xml:space="preserve">которых </w:t>
      </w:r>
      <w:r>
        <w:t xml:space="preserve">по </w:t>
      </w:r>
      <w:r>
        <w:rPr>
          <w:spacing w:val="-4"/>
        </w:rPr>
        <w:t xml:space="preserve">определённой </w:t>
      </w:r>
      <w:r>
        <w:rPr>
          <w:spacing w:val="-5"/>
        </w:rPr>
        <w:t xml:space="preserve">методике </w:t>
      </w:r>
      <w:r>
        <w:rPr>
          <w:spacing w:val="-4"/>
        </w:rPr>
        <w:t xml:space="preserve">определяется время движения накатом </w:t>
      </w:r>
      <w:r>
        <w:t xml:space="preserve">в </w:t>
      </w:r>
      <w:r>
        <w:rPr>
          <w:spacing w:val="-4"/>
        </w:rPr>
        <w:t xml:space="preserve">установленном </w:t>
      </w:r>
      <w:r>
        <w:rPr>
          <w:spacing w:val="-5"/>
        </w:rPr>
        <w:t xml:space="preserve">диапазоне </w:t>
      </w:r>
      <w:r>
        <w:rPr>
          <w:spacing w:val="-4"/>
        </w:rPr>
        <w:t xml:space="preserve">скоростей, затем </w:t>
      </w:r>
      <w:r>
        <w:t xml:space="preserve">по </w:t>
      </w:r>
      <w:r>
        <w:rPr>
          <w:spacing w:val="-4"/>
        </w:rPr>
        <w:t xml:space="preserve">формулам, приведённым </w:t>
      </w:r>
      <w:r>
        <w:t xml:space="preserve">в </w:t>
      </w:r>
      <w:r>
        <w:rPr>
          <w:spacing w:val="-4"/>
        </w:rPr>
        <w:t xml:space="preserve">нормативных доку- </w:t>
      </w:r>
      <w:proofErr w:type="spellStart"/>
      <w:r>
        <w:rPr>
          <w:spacing w:val="-4"/>
        </w:rPr>
        <w:t>ментах</w:t>
      </w:r>
      <w:proofErr w:type="spellEnd"/>
      <w:r>
        <w:rPr>
          <w:spacing w:val="-4"/>
        </w:rPr>
        <w:t>,</w:t>
      </w:r>
      <w:r>
        <w:rPr>
          <w:spacing w:val="69"/>
        </w:rPr>
        <w:t xml:space="preserve"> </w:t>
      </w:r>
      <w:r>
        <w:rPr>
          <w:spacing w:val="-5"/>
        </w:rPr>
        <w:t xml:space="preserve">регламентирующих </w:t>
      </w:r>
      <w:r>
        <w:rPr>
          <w:spacing w:val="-4"/>
        </w:rPr>
        <w:t xml:space="preserve">проведение  </w:t>
      </w:r>
      <w:r>
        <w:rPr>
          <w:spacing w:val="-5"/>
        </w:rPr>
        <w:t xml:space="preserve">испытаний, определяется </w:t>
      </w:r>
      <w:r>
        <w:rPr>
          <w:spacing w:val="-4"/>
        </w:rPr>
        <w:t xml:space="preserve">мощность потерь </w:t>
      </w:r>
      <w:r>
        <w:t xml:space="preserve">на </w:t>
      </w:r>
      <w:r>
        <w:rPr>
          <w:spacing w:val="-4"/>
        </w:rPr>
        <w:t>движение автомобиля. Затем автомобиль уст</w:t>
      </w:r>
      <w:proofErr w:type="gramStart"/>
      <w:r>
        <w:rPr>
          <w:spacing w:val="-4"/>
        </w:rPr>
        <w:t>а-</w:t>
      </w:r>
      <w:proofErr w:type="gramEnd"/>
      <w:r>
        <w:rPr>
          <w:spacing w:val="-4"/>
        </w:rPr>
        <w:t xml:space="preserve"> </w:t>
      </w:r>
      <w:proofErr w:type="spellStart"/>
      <w:r>
        <w:rPr>
          <w:spacing w:val="-4"/>
        </w:rPr>
        <w:t>навливается</w:t>
      </w:r>
      <w:proofErr w:type="spellEnd"/>
      <w:r>
        <w:rPr>
          <w:spacing w:val="-4"/>
        </w:rPr>
        <w:t xml:space="preserve"> </w:t>
      </w:r>
      <w:r>
        <w:rPr>
          <w:spacing w:val="-3"/>
        </w:rPr>
        <w:t xml:space="preserve">на </w:t>
      </w:r>
      <w:r>
        <w:rPr>
          <w:spacing w:val="-4"/>
        </w:rPr>
        <w:t xml:space="preserve">стенд, мощность потерь корректируется </w:t>
      </w:r>
      <w:r>
        <w:t xml:space="preserve">с </w:t>
      </w:r>
      <w:r>
        <w:rPr>
          <w:spacing w:val="-4"/>
        </w:rPr>
        <w:t xml:space="preserve">учетом </w:t>
      </w:r>
      <w:proofErr w:type="spellStart"/>
      <w:r>
        <w:rPr>
          <w:spacing w:val="-4"/>
        </w:rPr>
        <w:t>ис</w:t>
      </w:r>
      <w:proofErr w:type="spellEnd"/>
      <w:r>
        <w:rPr>
          <w:spacing w:val="-4"/>
        </w:rPr>
        <w:t>-</w:t>
      </w:r>
      <w:r>
        <w:rPr>
          <w:spacing w:val="69"/>
        </w:rPr>
        <w:t xml:space="preserve"> </w:t>
      </w:r>
      <w:proofErr w:type="spellStart"/>
      <w:r>
        <w:rPr>
          <w:spacing w:val="-4"/>
        </w:rPr>
        <w:t>ходных</w:t>
      </w:r>
      <w:proofErr w:type="spellEnd"/>
      <w:r>
        <w:rPr>
          <w:spacing w:val="-4"/>
        </w:rPr>
        <w:t xml:space="preserve"> условий окружающей среды </w:t>
      </w:r>
      <w:r>
        <w:t xml:space="preserve">и с </w:t>
      </w:r>
      <w:r>
        <w:rPr>
          <w:spacing w:val="-4"/>
        </w:rPr>
        <w:t xml:space="preserve">помощью системы управления стенда </w:t>
      </w:r>
      <w:r>
        <w:rPr>
          <w:spacing w:val="-5"/>
        </w:rPr>
        <w:t xml:space="preserve">добиваются </w:t>
      </w:r>
      <w:r>
        <w:rPr>
          <w:spacing w:val="-4"/>
        </w:rPr>
        <w:t xml:space="preserve">получения </w:t>
      </w:r>
      <w:r>
        <w:rPr>
          <w:spacing w:val="-5"/>
        </w:rPr>
        <w:t xml:space="preserve">такого </w:t>
      </w:r>
      <w:r>
        <w:rPr>
          <w:spacing w:val="-3"/>
        </w:rPr>
        <w:t xml:space="preserve">же </w:t>
      </w:r>
      <w:r>
        <w:rPr>
          <w:spacing w:val="-4"/>
        </w:rPr>
        <w:t xml:space="preserve">времени выбега автомобиля, </w:t>
      </w:r>
      <w:r>
        <w:rPr>
          <w:spacing w:val="-3"/>
        </w:rPr>
        <w:t xml:space="preserve">как </w:t>
      </w:r>
      <w:r>
        <w:t xml:space="preserve">в </w:t>
      </w:r>
      <w:r>
        <w:rPr>
          <w:spacing w:val="-5"/>
        </w:rPr>
        <w:t xml:space="preserve">дорожных </w:t>
      </w:r>
      <w:r>
        <w:rPr>
          <w:spacing w:val="-4"/>
        </w:rPr>
        <w:t>условиях.</w:t>
      </w:r>
    </w:p>
    <w:p w:rsidR="00727278" w:rsidRDefault="00727278" w:rsidP="00727278">
      <w:pPr>
        <w:pStyle w:val="a3"/>
        <w:ind w:left="104" w:firstLine="0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26" style="width:453pt;height:350.7pt;mso-position-horizontal-relative:char;mso-position-vertical-relative:line" coordsize="9060,701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79;top:244;width:8958;height:6707">
              <v:imagedata r:id="rId8" o:title=""/>
            </v:shape>
            <v:shape id="_x0000_s1028" style="position:absolute;width:8619;height:7014" coordsize="8619,7014" o:spt="100" adj="0,,0" path="m544,4270r-498,l46,4639r,36l46,5006r,38l46,5333r,78l46,5738r,405l130,6143r,306l494,6449r,-306l494,6044r,-306l544,5738r,-327l544,5333r,-289l544,5006r,-331l544,4639r,-369xm544,1934r-498,l46,2339r,367l46,2744r,368l46,3516r,349l46,3922r,348l544,4270r,-348l544,3865r,-349l544,3112r,-368l544,2706r,-367l544,1934xm544,1529r-498,l46,1934r498,l544,1529xm544,1061r-498,l46,1466r498,l544,1061xm1639,l,,,406r1639,l1639,xm5160,6736r-4616,l544,7014r4616,l5160,6736xm7561,6082r-566,l6995,6360r566,l7561,6082xm8618,6736r-3336,l5282,7014r3336,l8618,6736xe" strok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30;top:79;width:1598;height:246" filled="f" stroked="f">
              <v:textbox inset="0,0,0,0">
                <w:txbxContent>
                  <w:p w:rsidR="00727278" w:rsidRDefault="00727278" w:rsidP="00727278">
                    <w:pPr>
                      <w:spacing w:line="245" w:lineRule="exact"/>
                    </w:pPr>
                    <w:r>
                      <w:t>Скорость (</w:t>
                    </w:r>
                    <w:proofErr w:type="gramStart"/>
                    <w:r>
                      <w:t>км</w:t>
                    </w:r>
                    <w:proofErr w:type="gramEnd"/>
                    <w:r>
                      <w:t>/ч)</w:t>
                    </w:r>
                  </w:p>
                </w:txbxContent>
              </v:textbox>
            </v:shape>
            <v:shape id="_x0000_s1030" type="#_x0000_t202" style="position:absolute;left:2427;top:484;width:1658;height:247" filled="f" stroked="f">
              <v:textbox inset="0,0,0,0">
                <w:txbxContent>
                  <w:p w:rsidR="00727278" w:rsidRDefault="00727278" w:rsidP="00727278">
                    <w:pPr>
                      <w:spacing w:line="245" w:lineRule="exact"/>
                    </w:pPr>
                    <w:r>
                      <w:rPr>
                        <w:rFonts w:ascii="Times New Roman" w:hAnsi="Times New Roman"/>
                        <w:w w:val="99"/>
                        <w:shd w:val="clear" w:color="auto" w:fill="FFFFFF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hd w:val="clear" w:color="auto" w:fill="FFFFFF"/>
                      </w:rPr>
                      <w:t xml:space="preserve"> </w:t>
                    </w:r>
                    <w:r>
                      <w:rPr>
                        <w:shd w:val="clear" w:color="auto" w:fill="FFFFFF"/>
                      </w:rPr>
                      <w:t xml:space="preserve">Первая часть </w:t>
                    </w:r>
                  </w:p>
                </w:txbxContent>
              </v:textbox>
            </v:shape>
            <v:shape id="_x0000_s1031" type="#_x0000_t202" style="position:absolute;left:6447;top:484;width:1660;height:247" filled="f" stroked="f">
              <v:textbox inset="0,0,0,0">
                <w:txbxContent>
                  <w:p w:rsidR="00727278" w:rsidRDefault="00727278" w:rsidP="00727278">
                    <w:pPr>
                      <w:spacing w:line="245" w:lineRule="exact"/>
                    </w:pPr>
                    <w:r>
                      <w:rPr>
                        <w:rFonts w:ascii="Times New Roman" w:hAnsi="Times New Roman"/>
                        <w:w w:val="99"/>
                        <w:shd w:val="clear" w:color="auto" w:fill="FFFFFF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hd w:val="clear" w:color="auto" w:fill="FFFFFF"/>
                      </w:rPr>
                      <w:t xml:space="preserve">  </w:t>
                    </w:r>
                    <w:r>
                      <w:rPr>
                        <w:shd w:val="clear" w:color="auto" w:fill="FFFFFF"/>
                      </w:rPr>
                      <w:t xml:space="preserve">Вторая часть </w:t>
                    </w:r>
                  </w:p>
                </w:txbxContent>
              </v:textbox>
            </v:shape>
            <v:shape id="_x0000_s1032" type="#_x0000_t202" style="position:absolute;left:109;top:1140;width:387;height:5231" filled="f" stroked="f">
              <v:textbox inset="0,0,0,0">
                <w:txbxContent>
                  <w:p w:rsidR="00727278" w:rsidRDefault="00727278" w:rsidP="00727278">
                    <w:pPr>
                      <w:spacing w:line="245" w:lineRule="exact"/>
                    </w:pPr>
                    <w:r>
                      <w:t>120</w:t>
                    </w:r>
                  </w:p>
                  <w:p w:rsidR="00727278" w:rsidRDefault="00727278" w:rsidP="00727278">
                    <w:pPr>
                      <w:spacing w:before="215"/>
                    </w:pPr>
                    <w:r>
                      <w:t>110</w:t>
                    </w:r>
                  </w:p>
                  <w:p w:rsidR="00727278" w:rsidRDefault="00727278" w:rsidP="00727278">
                    <w:pPr>
                      <w:spacing w:before="154"/>
                    </w:pPr>
                    <w:r>
                      <w:t>100</w:t>
                    </w:r>
                  </w:p>
                  <w:p w:rsidR="00727278" w:rsidRDefault="00727278" w:rsidP="00727278">
                    <w:pPr>
                      <w:spacing w:before="150"/>
                      <w:ind w:left="61"/>
                    </w:pPr>
                    <w:r>
                      <w:t>90</w:t>
                    </w:r>
                  </w:p>
                  <w:p w:rsidR="00727278" w:rsidRDefault="00727278" w:rsidP="00727278">
                    <w:pPr>
                      <w:spacing w:before="114"/>
                      <w:ind w:left="61"/>
                    </w:pPr>
                    <w:r>
                      <w:t>80</w:t>
                    </w:r>
                  </w:p>
                  <w:p w:rsidR="00727278" w:rsidRDefault="00727278" w:rsidP="00727278">
                    <w:pPr>
                      <w:spacing w:before="151"/>
                      <w:ind w:left="61"/>
                    </w:pPr>
                    <w:r>
                      <w:t>70</w:t>
                    </w:r>
                  </w:p>
                  <w:p w:rsidR="00727278" w:rsidRDefault="00727278" w:rsidP="00727278">
                    <w:pPr>
                      <w:spacing w:before="153"/>
                      <w:ind w:left="61"/>
                    </w:pPr>
                    <w:r>
                      <w:t>60</w:t>
                    </w:r>
                  </w:p>
                  <w:p w:rsidR="00727278" w:rsidRDefault="00727278" w:rsidP="00727278">
                    <w:pPr>
                      <w:spacing w:before="97"/>
                      <w:ind w:left="61"/>
                    </w:pPr>
                    <w:r>
                      <w:t>50</w:t>
                    </w:r>
                  </w:p>
                  <w:p w:rsidR="00727278" w:rsidRDefault="00727278" w:rsidP="00727278">
                    <w:pPr>
                      <w:spacing w:before="151"/>
                      <w:ind w:left="61"/>
                    </w:pPr>
                    <w:r>
                      <w:t>40</w:t>
                    </w:r>
                  </w:p>
                  <w:p w:rsidR="00727278" w:rsidRDefault="00727278" w:rsidP="00727278">
                    <w:pPr>
                      <w:spacing w:before="117"/>
                      <w:ind w:left="61"/>
                    </w:pPr>
                    <w:r>
                      <w:t>30</w:t>
                    </w:r>
                  </w:p>
                  <w:p w:rsidR="00727278" w:rsidRDefault="00727278" w:rsidP="00727278">
                    <w:pPr>
                      <w:spacing w:before="115"/>
                      <w:ind w:left="61"/>
                    </w:pPr>
                    <w:r>
                      <w:t>20</w:t>
                    </w:r>
                  </w:p>
                  <w:p w:rsidR="00727278" w:rsidRDefault="00727278" w:rsidP="00727278">
                    <w:pPr>
                      <w:spacing w:before="72"/>
                      <w:ind w:left="61"/>
                    </w:pPr>
                    <w:r>
                      <w:t>10</w:t>
                    </w:r>
                  </w:p>
                  <w:p w:rsidR="00727278" w:rsidRDefault="00727278" w:rsidP="00727278">
                    <w:pPr>
                      <w:spacing w:before="107" w:line="300" w:lineRule="atLeast"/>
                      <w:ind w:left="140" w:right="62" w:hanging="129"/>
                    </w:pPr>
                    <w:r>
                      <w:t>BS 0</w:t>
                    </w:r>
                  </w:p>
                </w:txbxContent>
              </v:textbox>
            </v:shape>
            <v:shape id="_x0000_s1033" type="#_x0000_t202" style="position:absolute;left:1272;top:2999;width:2814;height:247" filled="f" stroked="f">
              <v:textbox inset="0,0,0,0">
                <w:txbxContent>
                  <w:p w:rsidR="00727278" w:rsidRDefault="00727278" w:rsidP="00727278">
                    <w:pPr>
                      <w:spacing w:line="245" w:lineRule="exact"/>
                    </w:pPr>
                    <w:r>
                      <w:rPr>
                        <w:rFonts w:ascii="Times New Roman" w:hAnsi="Times New Roman"/>
                        <w:w w:val="99"/>
                        <w:shd w:val="clear" w:color="auto" w:fill="FFFFFF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hd w:val="clear" w:color="auto" w:fill="FFFFFF"/>
                      </w:rPr>
                      <w:t xml:space="preserve">  </w:t>
                    </w:r>
                    <w:r>
                      <w:rPr>
                        <w:shd w:val="clear" w:color="auto" w:fill="FFFFFF"/>
                      </w:rPr>
                      <w:t xml:space="preserve">Простой городской цикл </w:t>
                    </w:r>
                  </w:p>
                </w:txbxContent>
              </v:textbox>
            </v:shape>
            <v:shape id="_x0000_s1034" type="#_x0000_t202" style="position:absolute;left:8746;top:5599;width:313;height:246" filled="f" stroked="f">
              <v:textbox inset="0,0,0,0">
                <w:txbxContent>
                  <w:p w:rsidR="00727278" w:rsidRDefault="00727278" w:rsidP="00727278">
                    <w:pPr>
                      <w:spacing w:line="245" w:lineRule="exact"/>
                    </w:pPr>
                    <w:r>
                      <w:rPr>
                        <w:shd w:val="clear" w:color="auto" w:fill="FFFFFF"/>
                      </w:rPr>
                      <w:t>Е</w:t>
                    </w:r>
                    <w:proofErr w:type="gramStart"/>
                    <w:r>
                      <w:rPr>
                        <w:shd w:val="clear" w:color="auto" w:fill="FFFFFF"/>
                      </w:rPr>
                      <w:t>S</w:t>
                    </w:r>
                    <w:proofErr w:type="gramEnd"/>
                  </w:p>
                </w:txbxContent>
              </v:textbox>
            </v:shape>
            <v:shape id="_x0000_s1035" type="#_x0000_t202" style="position:absolute;left:1000;top:6097;width:587;height:246" filled="f" stroked="f">
              <v:textbox inset="0,0,0,0">
                <w:txbxContent>
                  <w:p w:rsidR="00727278" w:rsidRDefault="00727278" w:rsidP="00727278">
                    <w:pPr>
                      <w:spacing w:line="245" w:lineRule="exact"/>
                    </w:pPr>
                    <w:r>
                      <w:rPr>
                        <w:w w:val="99"/>
                        <w:shd w:val="clear" w:color="auto" w:fill="FFFFFF"/>
                      </w:rPr>
                      <w:t xml:space="preserve"> </w:t>
                    </w:r>
                    <w:r>
                      <w:rPr>
                        <w:shd w:val="clear" w:color="auto" w:fill="FFFFFF"/>
                      </w:rPr>
                      <w:t xml:space="preserve"> 195 </w:t>
                    </w:r>
                  </w:p>
                </w:txbxContent>
              </v:textbox>
            </v:shape>
            <v:shape id="_x0000_s1036" type="#_x0000_t202" style="position:absolute;left:2272;top:6096;width:587;height:246" filled="f" stroked="f">
              <v:textbox inset="0,0,0,0">
                <w:txbxContent>
                  <w:p w:rsidR="00727278" w:rsidRDefault="00727278" w:rsidP="00727278">
                    <w:pPr>
                      <w:spacing w:line="245" w:lineRule="exact"/>
                    </w:pPr>
                    <w:r>
                      <w:rPr>
                        <w:w w:val="99"/>
                        <w:shd w:val="clear" w:color="auto" w:fill="FFFFFF"/>
                      </w:rPr>
                      <w:t xml:space="preserve"> </w:t>
                    </w:r>
                    <w:r>
                      <w:rPr>
                        <w:shd w:val="clear" w:color="auto" w:fill="FFFFFF"/>
                      </w:rPr>
                      <w:t xml:space="preserve"> 195 </w:t>
                    </w:r>
                  </w:p>
                </w:txbxContent>
              </v:textbox>
            </v:shape>
            <v:shape id="_x0000_s1037" type="#_x0000_t202" style="position:absolute;left:3667;top:6096;width:587;height:246" filled="f" stroked="f">
              <v:textbox inset="0,0,0,0">
                <w:txbxContent>
                  <w:p w:rsidR="00727278" w:rsidRDefault="00727278" w:rsidP="00727278">
                    <w:pPr>
                      <w:spacing w:line="245" w:lineRule="exact"/>
                    </w:pPr>
                    <w:r>
                      <w:rPr>
                        <w:w w:val="99"/>
                        <w:shd w:val="clear" w:color="auto" w:fill="FFFFFF"/>
                      </w:rPr>
                      <w:t xml:space="preserve"> </w:t>
                    </w:r>
                    <w:r>
                      <w:rPr>
                        <w:shd w:val="clear" w:color="auto" w:fill="FFFFFF"/>
                      </w:rPr>
                      <w:t xml:space="preserve"> 195 </w:t>
                    </w:r>
                  </w:p>
                </w:txbxContent>
              </v:textbox>
            </v:shape>
            <v:shape id="_x0000_s1038" type="#_x0000_t202" style="position:absolute;left:4957;top:6096;width:587;height:246" filled="f" stroked="f">
              <v:textbox inset="0,0,0,0">
                <w:txbxContent>
                  <w:p w:rsidR="00727278" w:rsidRDefault="00727278" w:rsidP="00727278">
                    <w:pPr>
                      <w:spacing w:line="245" w:lineRule="exact"/>
                    </w:pPr>
                    <w:r>
                      <w:rPr>
                        <w:w w:val="99"/>
                        <w:shd w:val="clear" w:color="auto" w:fill="FFFFFF"/>
                      </w:rPr>
                      <w:t xml:space="preserve"> </w:t>
                    </w:r>
                    <w:r>
                      <w:rPr>
                        <w:shd w:val="clear" w:color="auto" w:fill="FFFFFF"/>
                      </w:rPr>
                      <w:t xml:space="preserve"> 195 </w:t>
                    </w:r>
                  </w:p>
                </w:txbxContent>
              </v:textbox>
            </v:shape>
            <v:shape id="_x0000_s1039" type="#_x0000_t202" style="position:absolute;left:7623;top:6078;width:1000;height:246" filled="f" stroked="f">
              <v:textbox inset="0,0,0,0">
                <w:txbxContent>
                  <w:p w:rsidR="00727278" w:rsidRDefault="00727278" w:rsidP="00727278">
                    <w:pPr>
                      <w:spacing w:line="245" w:lineRule="exact"/>
                    </w:pPr>
                    <w:r>
                      <w:rPr>
                        <w:shd w:val="clear" w:color="auto" w:fill="FFFFFF"/>
                      </w:rPr>
                      <w:t>Время (с)</w:t>
                    </w:r>
                  </w:p>
                </w:txbxContent>
              </v:textbox>
            </v:shape>
            <v:shape id="_x0000_s1040" type="#_x0000_t202" style="position:absolute;left:654;top:6456;width:7747;height:541" filled="f" stroked="f">
              <v:textbox inset="0,0,0,0">
                <w:txbxContent>
                  <w:p w:rsidR="00727278" w:rsidRDefault="00727278" w:rsidP="00727278">
                    <w:pPr>
                      <w:spacing w:line="245" w:lineRule="exact"/>
                      <w:ind w:right="4"/>
                      <w:jc w:val="center"/>
                    </w:pPr>
                    <w:r>
                      <w:rPr>
                        <w:w w:val="99"/>
                        <w:shd w:val="clear" w:color="auto" w:fill="FFFFFF"/>
                      </w:rPr>
                      <w:t xml:space="preserve"> </w:t>
                    </w:r>
                    <w:r>
                      <w:rPr>
                        <w:shd w:val="clear" w:color="auto" w:fill="FFFFFF"/>
                      </w:rPr>
                      <w:t>1180</w:t>
                    </w:r>
                  </w:p>
                  <w:p w:rsidR="00727278" w:rsidRDefault="00727278" w:rsidP="00727278">
                    <w:pPr>
                      <w:tabs>
                        <w:tab w:val="left" w:pos="4867"/>
                      </w:tabs>
                      <w:spacing w:before="42"/>
                      <w:ind w:left="-1" w:right="18"/>
                      <w:jc w:val="center"/>
                    </w:pPr>
                    <w:r>
                      <w:t>BS: Начало отбора проб;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запуск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двигателя</w:t>
                    </w:r>
                    <w:r>
                      <w:tab/>
                      <w:t>Е</w:t>
                    </w:r>
                    <w:proofErr w:type="gramStart"/>
                    <w:r>
                      <w:t>S</w:t>
                    </w:r>
                    <w:proofErr w:type="gramEnd"/>
                    <w:r>
                      <w:t>: Окончание отбора</w:t>
                    </w:r>
                    <w:r>
                      <w:rPr>
                        <w:spacing w:val="-10"/>
                      </w:rPr>
                      <w:t xml:space="preserve"> </w:t>
                    </w:r>
                    <w:r>
                      <w:t>проб</w:t>
                    </w:r>
                  </w:p>
                </w:txbxContent>
              </v:textbox>
            </v:shape>
            <v:shape id="_x0000_s1041" type="#_x0000_t202" style="position:absolute;left:6994;top:6081;width:567;height:279" filled="f" stroked="f">
              <v:textbox inset="0,0,0,0">
                <w:txbxContent>
                  <w:p w:rsidR="00727278" w:rsidRDefault="00727278" w:rsidP="00727278">
                    <w:pPr>
                      <w:spacing w:before="8"/>
                      <w:ind w:left="99"/>
                    </w:pPr>
                    <w:r>
                      <w:t>400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727278" w:rsidRDefault="001F07E1" w:rsidP="00727278">
      <w:pPr>
        <w:spacing w:before="136"/>
        <w:ind w:left="951"/>
        <w:rPr>
          <w:i/>
          <w:sz w:val="24"/>
        </w:rPr>
      </w:pPr>
      <w:r>
        <w:rPr>
          <w:i/>
          <w:sz w:val="24"/>
        </w:rPr>
        <w:t xml:space="preserve">Рис. </w:t>
      </w:r>
      <w:r w:rsidR="00727278">
        <w:rPr>
          <w:i/>
          <w:sz w:val="24"/>
        </w:rPr>
        <w:t>2. Пример испытательного цикла, реализуемого на стенде</w:t>
      </w:r>
    </w:p>
    <w:p w:rsidR="00727278" w:rsidRDefault="00727278" w:rsidP="00727278">
      <w:pPr>
        <w:pStyle w:val="a3"/>
        <w:spacing w:before="10"/>
        <w:ind w:left="0" w:firstLine="0"/>
        <w:rPr>
          <w:i/>
          <w:sz w:val="20"/>
        </w:rPr>
      </w:pPr>
    </w:p>
    <w:p w:rsidR="00727278" w:rsidRDefault="00727278" w:rsidP="00727278">
      <w:pPr>
        <w:pStyle w:val="a3"/>
        <w:spacing w:before="1" w:line="312" w:lineRule="auto"/>
        <w:ind w:right="110"/>
        <w:jc w:val="both"/>
      </w:pPr>
      <w:r>
        <w:rPr>
          <w:spacing w:val="-4"/>
        </w:rPr>
        <w:t xml:space="preserve">После </w:t>
      </w:r>
      <w:r>
        <w:rPr>
          <w:spacing w:val="-5"/>
        </w:rPr>
        <w:t xml:space="preserve">выполнения </w:t>
      </w:r>
      <w:r>
        <w:rPr>
          <w:spacing w:val="-4"/>
        </w:rPr>
        <w:t xml:space="preserve">вышеперечисленных </w:t>
      </w:r>
      <w:r>
        <w:rPr>
          <w:spacing w:val="-5"/>
        </w:rPr>
        <w:t xml:space="preserve">подготовительных </w:t>
      </w:r>
      <w:proofErr w:type="spellStart"/>
      <w:r>
        <w:rPr>
          <w:spacing w:val="-4"/>
        </w:rPr>
        <w:t>оп</w:t>
      </w:r>
      <w:proofErr w:type="gramStart"/>
      <w:r>
        <w:rPr>
          <w:spacing w:val="-4"/>
        </w:rPr>
        <w:t>е</w:t>
      </w:r>
      <w:proofErr w:type="spellEnd"/>
      <w:r>
        <w:rPr>
          <w:spacing w:val="-4"/>
        </w:rPr>
        <w:t>-</w:t>
      </w:r>
      <w:proofErr w:type="gramEnd"/>
      <w:r>
        <w:rPr>
          <w:spacing w:val="69"/>
        </w:rPr>
        <w:t xml:space="preserve"> </w:t>
      </w:r>
      <w:r>
        <w:rPr>
          <w:spacing w:val="-4"/>
        </w:rPr>
        <w:t xml:space="preserve">раций проводятся испытания </w:t>
      </w:r>
      <w:r>
        <w:rPr>
          <w:spacing w:val="-3"/>
        </w:rPr>
        <w:t xml:space="preserve">на </w:t>
      </w:r>
      <w:r>
        <w:rPr>
          <w:spacing w:val="-4"/>
        </w:rPr>
        <w:t xml:space="preserve">определение массы </w:t>
      </w:r>
      <w:r>
        <w:rPr>
          <w:spacing w:val="-5"/>
        </w:rPr>
        <w:t xml:space="preserve">выбросов </w:t>
      </w:r>
      <w:r>
        <w:rPr>
          <w:spacing w:val="-4"/>
        </w:rPr>
        <w:t xml:space="preserve">вред- </w:t>
      </w:r>
      <w:proofErr w:type="spellStart"/>
      <w:r>
        <w:rPr>
          <w:spacing w:val="-3"/>
        </w:rPr>
        <w:t>ных</w:t>
      </w:r>
      <w:proofErr w:type="spellEnd"/>
      <w:r>
        <w:rPr>
          <w:spacing w:val="-3"/>
        </w:rPr>
        <w:t xml:space="preserve"> </w:t>
      </w:r>
      <w:r>
        <w:rPr>
          <w:spacing w:val="-4"/>
        </w:rPr>
        <w:t>веществ.</w:t>
      </w:r>
    </w:p>
    <w:p w:rsidR="00727278" w:rsidRDefault="00727278" w:rsidP="00727278">
      <w:pPr>
        <w:spacing w:line="312" w:lineRule="auto"/>
        <w:jc w:val="both"/>
        <w:sectPr w:rsidR="00727278">
          <w:pgSz w:w="11910" w:h="16840"/>
          <w:pgMar w:top="1240" w:right="1298" w:bottom="280" w:left="1300" w:header="990" w:footer="0" w:gutter="0"/>
          <w:cols w:space="720"/>
        </w:sectPr>
      </w:pPr>
    </w:p>
    <w:p w:rsidR="00727278" w:rsidRDefault="00727278" w:rsidP="00727278">
      <w:pPr>
        <w:pStyle w:val="a3"/>
        <w:ind w:left="0" w:firstLine="0"/>
        <w:rPr>
          <w:sz w:val="20"/>
        </w:rPr>
      </w:pPr>
    </w:p>
    <w:p w:rsidR="00727278" w:rsidRDefault="00727278" w:rsidP="00727278">
      <w:pPr>
        <w:pStyle w:val="a3"/>
        <w:spacing w:before="8"/>
        <w:ind w:left="0" w:firstLine="0"/>
        <w:rPr>
          <w:sz w:val="27"/>
        </w:rPr>
      </w:pPr>
    </w:p>
    <w:p w:rsidR="00727278" w:rsidRDefault="003967C7" w:rsidP="00893F66">
      <w:pPr>
        <w:pStyle w:val="Heading1"/>
        <w:tabs>
          <w:tab w:val="left" w:pos="2263"/>
        </w:tabs>
        <w:spacing w:before="91"/>
        <w:ind w:left="2262" w:firstLine="0"/>
      </w:pPr>
      <w:bookmarkStart w:id="4" w:name="_TOC_250022"/>
      <w:r>
        <w:rPr>
          <w:spacing w:val="-4"/>
        </w:rPr>
        <w:t xml:space="preserve">2. </w:t>
      </w:r>
      <w:r w:rsidR="00727278">
        <w:rPr>
          <w:spacing w:val="-4"/>
        </w:rPr>
        <w:t>СЕРТИФИКАЦИОННЫЕ</w:t>
      </w:r>
      <w:r w:rsidR="00727278">
        <w:rPr>
          <w:spacing w:val="-7"/>
        </w:rPr>
        <w:t xml:space="preserve"> </w:t>
      </w:r>
      <w:bookmarkEnd w:id="4"/>
      <w:r w:rsidR="00727278">
        <w:rPr>
          <w:spacing w:val="-5"/>
        </w:rPr>
        <w:t>ИСПЫТАНИЯ</w:t>
      </w:r>
    </w:p>
    <w:p w:rsidR="00727278" w:rsidRDefault="00727278" w:rsidP="00727278">
      <w:pPr>
        <w:pStyle w:val="a3"/>
        <w:spacing w:before="7"/>
        <w:ind w:left="0" w:firstLine="0"/>
        <w:rPr>
          <w:b/>
        </w:rPr>
      </w:pPr>
    </w:p>
    <w:p w:rsidR="00727278" w:rsidRDefault="00727278" w:rsidP="00727278">
      <w:pPr>
        <w:pStyle w:val="a3"/>
        <w:spacing w:line="307" w:lineRule="auto"/>
        <w:ind w:right="110"/>
        <w:jc w:val="both"/>
      </w:pPr>
      <w:r>
        <w:rPr>
          <w:spacing w:val="-4"/>
        </w:rPr>
        <w:t xml:space="preserve">Сертификация </w:t>
      </w:r>
      <w:r>
        <w:t xml:space="preserve">– </w:t>
      </w:r>
      <w:r>
        <w:rPr>
          <w:spacing w:val="-4"/>
        </w:rPr>
        <w:t xml:space="preserve">определение </w:t>
      </w:r>
      <w:r>
        <w:t xml:space="preserve">и </w:t>
      </w:r>
      <w:r>
        <w:rPr>
          <w:spacing w:val="-4"/>
        </w:rPr>
        <w:t>официально подтверждение с</w:t>
      </w:r>
      <w:proofErr w:type="gramStart"/>
      <w:r>
        <w:rPr>
          <w:spacing w:val="-4"/>
        </w:rPr>
        <w:t>о-</w:t>
      </w:r>
      <w:proofErr w:type="gramEnd"/>
      <w:r>
        <w:rPr>
          <w:spacing w:val="-4"/>
        </w:rPr>
        <w:t xml:space="preserve"> </w:t>
      </w:r>
      <w:proofErr w:type="spellStart"/>
      <w:r>
        <w:rPr>
          <w:spacing w:val="-4"/>
        </w:rPr>
        <w:t>ответствия</w:t>
      </w:r>
      <w:proofErr w:type="spellEnd"/>
      <w:r>
        <w:rPr>
          <w:spacing w:val="-4"/>
        </w:rPr>
        <w:t xml:space="preserve"> показателей эксплуатационных свойств </w:t>
      </w:r>
      <w:r>
        <w:t xml:space="preserve">и </w:t>
      </w:r>
      <w:r>
        <w:rPr>
          <w:spacing w:val="-4"/>
        </w:rPr>
        <w:t xml:space="preserve">качества авто- </w:t>
      </w:r>
      <w:proofErr w:type="spellStart"/>
      <w:r>
        <w:rPr>
          <w:spacing w:val="-4"/>
        </w:rPr>
        <w:t>мобиля</w:t>
      </w:r>
      <w:proofErr w:type="spellEnd"/>
      <w:r>
        <w:rPr>
          <w:spacing w:val="-4"/>
        </w:rPr>
        <w:t xml:space="preserve"> требованиям </w:t>
      </w:r>
      <w:r>
        <w:t xml:space="preserve">и </w:t>
      </w:r>
      <w:r>
        <w:rPr>
          <w:spacing w:val="-4"/>
        </w:rPr>
        <w:t xml:space="preserve">нормативам международных </w:t>
      </w:r>
      <w:r>
        <w:t xml:space="preserve">и </w:t>
      </w:r>
      <w:r>
        <w:rPr>
          <w:spacing w:val="-4"/>
        </w:rPr>
        <w:t xml:space="preserve">(или) </w:t>
      </w:r>
      <w:proofErr w:type="spellStart"/>
      <w:r>
        <w:rPr>
          <w:spacing w:val="-4"/>
        </w:rPr>
        <w:t>нацио</w:t>
      </w:r>
      <w:proofErr w:type="spellEnd"/>
      <w:r>
        <w:rPr>
          <w:spacing w:val="-4"/>
        </w:rPr>
        <w:t xml:space="preserve">- </w:t>
      </w:r>
      <w:proofErr w:type="spellStart"/>
      <w:r>
        <w:rPr>
          <w:spacing w:val="-4"/>
        </w:rPr>
        <w:t>нальных</w:t>
      </w:r>
      <w:proofErr w:type="spellEnd"/>
      <w:r>
        <w:rPr>
          <w:spacing w:val="-4"/>
        </w:rPr>
        <w:t xml:space="preserve"> нормативно-технических документов </w:t>
      </w:r>
      <w:r>
        <w:t xml:space="preserve">с </w:t>
      </w:r>
      <w:r>
        <w:rPr>
          <w:spacing w:val="-4"/>
        </w:rPr>
        <w:t xml:space="preserve">целью выдачи </w:t>
      </w:r>
      <w:proofErr w:type="spellStart"/>
      <w:r>
        <w:rPr>
          <w:spacing w:val="-4"/>
        </w:rPr>
        <w:t>разре</w:t>
      </w:r>
      <w:proofErr w:type="spellEnd"/>
      <w:r>
        <w:rPr>
          <w:spacing w:val="-4"/>
        </w:rPr>
        <w:t>-</w:t>
      </w:r>
      <w:r>
        <w:rPr>
          <w:spacing w:val="69"/>
        </w:rPr>
        <w:t xml:space="preserve"> </w:t>
      </w:r>
      <w:proofErr w:type="spellStart"/>
      <w:r>
        <w:rPr>
          <w:spacing w:val="-4"/>
        </w:rPr>
        <w:t>шения</w:t>
      </w:r>
      <w:proofErr w:type="spellEnd"/>
      <w:r>
        <w:rPr>
          <w:spacing w:val="-4"/>
        </w:rPr>
        <w:t xml:space="preserve"> установленной формы </w:t>
      </w:r>
      <w:r>
        <w:t xml:space="preserve">на </w:t>
      </w:r>
      <w:r>
        <w:rPr>
          <w:spacing w:val="-4"/>
        </w:rPr>
        <w:t xml:space="preserve">эксплуатацию автомобиля </w:t>
      </w:r>
      <w:r>
        <w:t xml:space="preserve">в </w:t>
      </w:r>
      <w:proofErr w:type="spellStart"/>
      <w:r>
        <w:rPr>
          <w:spacing w:val="-4"/>
        </w:rPr>
        <w:t>соответ</w:t>
      </w:r>
      <w:proofErr w:type="spellEnd"/>
      <w:r>
        <w:rPr>
          <w:spacing w:val="-4"/>
        </w:rPr>
        <w:t xml:space="preserve">- </w:t>
      </w:r>
      <w:proofErr w:type="spellStart"/>
      <w:r>
        <w:rPr>
          <w:spacing w:val="-4"/>
        </w:rPr>
        <w:t>ствующей</w:t>
      </w:r>
      <w:proofErr w:type="spellEnd"/>
      <w:r>
        <w:rPr>
          <w:spacing w:val="-4"/>
        </w:rPr>
        <w:t xml:space="preserve"> стране.</w:t>
      </w:r>
    </w:p>
    <w:p w:rsidR="00727278" w:rsidRDefault="00727278" w:rsidP="00727278">
      <w:pPr>
        <w:pStyle w:val="a3"/>
        <w:spacing w:line="307" w:lineRule="auto"/>
        <w:ind w:right="110"/>
        <w:jc w:val="both"/>
      </w:pPr>
      <w:r>
        <w:rPr>
          <w:spacing w:val="-3"/>
        </w:rPr>
        <w:t xml:space="preserve">Цель </w:t>
      </w:r>
      <w:r>
        <w:rPr>
          <w:spacing w:val="-4"/>
        </w:rPr>
        <w:t xml:space="preserve">сертификации </w:t>
      </w:r>
      <w:r>
        <w:t xml:space="preserve">– </w:t>
      </w:r>
      <w:r>
        <w:rPr>
          <w:spacing w:val="-4"/>
        </w:rPr>
        <w:t>подтверждение соответствия качестве</w:t>
      </w:r>
      <w:proofErr w:type="gramStart"/>
      <w:r>
        <w:rPr>
          <w:spacing w:val="-4"/>
        </w:rPr>
        <w:t>н-</w:t>
      </w:r>
      <w:proofErr w:type="gramEnd"/>
      <w:r>
        <w:rPr>
          <w:spacing w:val="-4"/>
        </w:rPr>
        <w:t xml:space="preserve"> </w:t>
      </w:r>
      <w:proofErr w:type="spellStart"/>
      <w:r>
        <w:rPr>
          <w:spacing w:val="-3"/>
        </w:rPr>
        <w:t>ных</w:t>
      </w:r>
      <w:proofErr w:type="spellEnd"/>
      <w:r>
        <w:rPr>
          <w:spacing w:val="-3"/>
        </w:rPr>
        <w:t xml:space="preserve"> </w:t>
      </w:r>
      <w:r>
        <w:rPr>
          <w:spacing w:val="-4"/>
        </w:rPr>
        <w:t xml:space="preserve">характеристик автомобиля </w:t>
      </w:r>
      <w:r>
        <w:rPr>
          <w:spacing w:val="-3"/>
        </w:rPr>
        <w:t xml:space="preserve">или его </w:t>
      </w:r>
      <w:r>
        <w:rPr>
          <w:spacing w:val="-4"/>
        </w:rPr>
        <w:t xml:space="preserve">запасных частей стандартам качества: соблюдение требований </w:t>
      </w:r>
      <w:r>
        <w:t xml:space="preserve">по </w:t>
      </w:r>
      <w:r>
        <w:rPr>
          <w:spacing w:val="-4"/>
        </w:rPr>
        <w:t xml:space="preserve">безопасности, экологической чистоте, охране здоровья </w:t>
      </w:r>
      <w:r>
        <w:t xml:space="preserve">и </w:t>
      </w:r>
      <w:r>
        <w:rPr>
          <w:spacing w:val="-4"/>
        </w:rPr>
        <w:t xml:space="preserve">имущества граждан </w:t>
      </w:r>
      <w:r>
        <w:rPr>
          <w:spacing w:val="-3"/>
        </w:rPr>
        <w:t xml:space="preserve">от </w:t>
      </w:r>
      <w:r>
        <w:rPr>
          <w:spacing w:val="-4"/>
        </w:rPr>
        <w:t xml:space="preserve">вредных </w:t>
      </w:r>
      <w:proofErr w:type="spellStart"/>
      <w:r>
        <w:rPr>
          <w:spacing w:val="-4"/>
        </w:rPr>
        <w:t>воздейст</w:t>
      </w:r>
      <w:proofErr w:type="spellEnd"/>
      <w:r>
        <w:rPr>
          <w:spacing w:val="-4"/>
        </w:rPr>
        <w:t xml:space="preserve">- </w:t>
      </w:r>
      <w:proofErr w:type="spellStart"/>
      <w:r>
        <w:rPr>
          <w:spacing w:val="-3"/>
        </w:rPr>
        <w:t>вий</w:t>
      </w:r>
      <w:proofErr w:type="spellEnd"/>
      <w:r>
        <w:rPr>
          <w:spacing w:val="-3"/>
        </w:rPr>
        <w:t xml:space="preserve">, </w:t>
      </w:r>
      <w:r>
        <w:rPr>
          <w:spacing w:val="-4"/>
        </w:rPr>
        <w:t>нанесения ущерба.</w:t>
      </w:r>
    </w:p>
    <w:p w:rsidR="00727278" w:rsidRDefault="00727278" w:rsidP="00727278">
      <w:pPr>
        <w:pStyle w:val="a3"/>
        <w:spacing w:line="307" w:lineRule="auto"/>
        <w:ind w:right="116"/>
        <w:jc w:val="both"/>
      </w:pPr>
      <w:r>
        <w:rPr>
          <w:spacing w:val="-4"/>
        </w:rPr>
        <w:t xml:space="preserve">Сертификационные испытания </w:t>
      </w:r>
      <w:r>
        <w:t xml:space="preserve">– </w:t>
      </w:r>
      <w:r>
        <w:rPr>
          <w:spacing w:val="-4"/>
        </w:rPr>
        <w:t xml:space="preserve">испытания автомобиля </w:t>
      </w:r>
      <w:r>
        <w:rPr>
          <w:spacing w:val="-3"/>
        </w:rPr>
        <w:t xml:space="preserve">или </w:t>
      </w:r>
      <w:r>
        <w:rPr>
          <w:spacing w:val="-4"/>
        </w:rPr>
        <w:t xml:space="preserve">его компонентов, выполняемые уполномоченными организациями </w:t>
      </w:r>
      <w:r>
        <w:rPr>
          <w:spacing w:val="-3"/>
        </w:rPr>
        <w:t xml:space="preserve">при </w:t>
      </w:r>
      <w:r>
        <w:rPr>
          <w:spacing w:val="-4"/>
        </w:rPr>
        <w:t>их сертификации.</w:t>
      </w:r>
    </w:p>
    <w:p w:rsidR="00727278" w:rsidRDefault="00727278" w:rsidP="00727278">
      <w:pPr>
        <w:pStyle w:val="a3"/>
        <w:spacing w:line="307" w:lineRule="auto"/>
        <w:ind w:right="108"/>
        <w:jc w:val="both"/>
      </w:pPr>
      <w:r>
        <w:rPr>
          <w:spacing w:val="-5"/>
        </w:rPr>
        <w:t xml:space="preserve">На </w:t>
      </w:r>
      <w:r>
        <w:rPr>
          <w:spacing w:val="-8"/>
        </w:rPr>
        <w:t xml:space="preserve">территории </w:t>
      </w:r>
      <w:r>
        <w:rPr>
          <w:spacing w:val="-4"/>
        </w:rPr>
        <w:t xml:space="preserve">РФ </w:t>
      </w:r>
      <w:r>
        <w:rPr>
          <w:spacing w:val="-8"/>
        </w:rPr>
        <w:t xml:space="preserve">действует технический регламент Таможенного </w:t>
      </w:r>
      <w:r>
        <w:rPr>
          <w:spacing w:val="-7"/>
        </w:rPr>
        <w:t xml:space="preserve">союза </w:t>
      </w:r>
      <w:r>
        <w:t xml:space="preserve">о </w:t>
      </w:r>
      <w:r>
        <w:rPr>
          <w:spacing w:val="-8"/>
        </w:rPr>
        <w:t xml:space="preserve">безопасности колёсных транспортных </w:t>
      </w:r>
      <w:r>
        <w:rPr>
          <w:spacing w:val="-7"/>
        </w:rPr>
        <w:t xml:space="preserve">средств </w:t>
      </w:r>
      <w:proofErr w:type="gramStart"/>
      <w:r>
        <w:rPr>
          <w:spacing w:val="-5"/>
        </w:rPr>
        <w:t>ТР</w:t>
      </w:r>
      <w:proofErr w:type="gramEnd"/>
      <w:r>
        <w:rPr>
          <w:spacing w:val="-5"/>
        </w:rPr>
        <w:t xml:space="preserve"> </w:t>
      </w:r>
      <w:r>
        <w:rPr>
          <w:spacing w:val="-4"/>
        </w:rPr>
        <w:t xml:space="preserve">ТС </w:t>
      </w:r>
      <w:r>
        <w:rPr>
          <w:spacing w:val="-8"/>
        </w:rPr>
        <w:t xml:space="preserve">018/2011 (далее </w:t>
      </w:r>
      <w:r>
        <w:rPr>
          <w:spacing w:val="-5"/>
        </w:rPr>
        <w:t xml:space="preserve">по </w:t>
      </w:r>
      <w:r>
        <w:rPr>
          <w:spacing w:val="-8"/>
        </w:rPr>
        <w:t xml:space="preserve">тексту Технический регламент). Технический регламент </w:t>
      </w:r>
      <w:r>
        <w:rPr>
          <w:spacing w:val="-7"/>
        </w:rPr>
        <w:t>уст</w:t>
      </w:r>
      <w:proofErr w:type="gramStart"/>
      <w:r>
        <w:rPr>
          <w:spacing w:val="-7"/>
        </w:rPr>
        <w:t>а-</w:t>
      </w:r>
      <w:proofErr w:type="gramEnd"/>
      <w:r>
        <w:rPr>
          <w:spacing w:val="-7"/>
        </w:rPr>
        <w:t xml:space="preserve"> </w:t>
      </w:r>
      <w:proofErr w:type="spellStart"/>
      <w:r>
        <w:rPr>
          <w:spacing w:val="-8"/>
        </w:rPr>
        <w:t>навливает</w:t>
      </w:r>
      <w:proofErr w:type="spellEnd"/>
      <w:r>
        <w:rPr>
          <w:spacing w:val="-8"/>
        </w:rPr>
        <w:t xml:space="preserve"> </w:t>
      </w:r>
      <w:r>
        <w:rPr>
          <w:spacing w:val="-7"/>
        </w:rPr>
        <w:t xml:space="preserve">перечень </w:t>
      </w:r>
      <w:r>
        <w:rPr>
          <w:spacing w:val="-8"/>
        </w:rPr>
        <w:t xml:space="preserve">требований </w:t>
      </w:r>
      <w:r>
        <w:t xml:space="preserve">к </w:t>
      </w:r>
      <w:r>
        <w:rPr>
          <w:spacing w:val="-7"/>
        </w:rPr>
        <w:t xml:space="preserve">новым </w:t>
      </w:r>
      <w:r>
        <w:rPr>
          <w:spacing w:val="-8"/>
        </w:rPr>
        <w:t xml:space="preserve">автомобилям, ввозимым </w:t>
      </w:r>
      <w:r>
        <w:rPr>
          <w:spacing w:val="-5"/>
        </w:rPr>
        <w:t xml:space="preserve">или </w:t>
      </w:r>
      <w:r>
        <w:rPr>
          <w:spacing w:val="-8"/>
        </w:rPr>
        <w:t xml:space="preserve">изготавливаемым </w:t>
      </w:r>
      <w:r>
        <w:rPr>
          <w:spacing w:val="-5"/>
        </w:rPr>
        <w:t xml:space="preserve">на </w:t>
      </w:r>
      <w:r>
        <w:rPr>
          <w:spacing w:val="-8"/>
        </w:rPr>
        <w:t xml:space="preserve">территории </w:t>
      </w:r>
      <w:r>
        <w:rPr>
          <w:spacing w:val="-7"/>
        </w:rPr>
        <w:t xml:space="preserve">нашей </w:t>
      </w:r>
      <w:r>
        <w:rPr>
          <w:spacing w:val="-8"/>
        </w:rPr>
        <w:t xml:space="preserve">страны. Технический регламент также устанавливает требования </w:t>
      </w:r>
      <w:r>
        <w:t xml:space="preserve">к </w:t>
      </w:r>
      <w:r>
        <w:rPr>
          <w:spacing w:val="-8"/>
        </w:rPr>
        <w:t xml:space="preserve">автомобилям, находящимся </w:t>
      </w:r>
      <w:r>
        <w:t xml:space="preserve">в </w:t>
      </w:r>
      <w:r>
        <w:rPr>
          <w:spacing w:val="-7"/>
        </w:rPr>
        <w:t>эк</w:t>
      </w:r>
      <w:proofErr w:type="gramStart"/>
      <w:r>
        <w:rPr>
          <w:spacing w:val="-7"/>
        </w:rPr>
        <w:t>с-</w:t>
      </w:r>
      <w:proofErr w:type="gramEnd"/>
      <w:r>
        <w:rPr>
          <w:spacing w:val="-7"/>
        </w:rPr>
        <w:t xml:space="preserve"> </w:t>
      </w:r>
      <w:proofErr w:type="spellStart"/>
      <w:r>
        <w:rPr>
          <w:spacing w:val="-8"/>
        </w:rPr>
        <w:t>плуатации</w:t>
      </w:r>
      <w:proofErr w:type="spellEnd"/>
      <w:r>
        <w:rPr>
          <w:spacing w:val="-8"/>
        </w:rPr>
        <w:t xml:space="preserve"> </w:t>
      </w:r>
      <w:r>
        <w:rPr>
          <w:spacing w:val="-6"/>
        </w:rPr>
        <w:t xml:space="preserve">или </w:t>
      </w:r>
      <w:r>
        <w:rPr>
          <w:spacing w:val="-8"/>
        </w:rPr>
        <w:t>подвергаемым процедуре переоборудования.</w:t>
      </w:r>
    </w:p>
    <w:p w:rsidR="00727278" w:rsidRDefault="00727278" w:rsidP="00727278">
      <w:pPr>
        <w:pStyle w:val="a3"/>
        <w:spacing w:line="307" w:lineRule="auto"/>
        <w:ind w:right="112"/>
        <w:jc w:val="both"/>
      </w:pPr>
      <w:r>
        <w:rPr>
          <w:spacing w:val="-4"/>
        </w:rPr>
        <w:t xml:space="preserve">Разрешающий эксплуатацию документ </w:t>
      </w:r>
      <w:r>
        <w:rPr>
          <w:spacing w:val="-3"/>
        </w:rPr>
        <w:t xml:space="preserve">на </w:t>
      </w:r>
      <w:r>
        <w:rPr>
          <w:spacing w:val="-4"/>
        </w:rPr>
        <w:t xml:space="preserve">компонент </w:t>
      </w:r>
      <w:proofErr w:type="spellStart"/>
      <w:r>
        <w:rPr>
          <w:spacing w:val="-4"/>
        </w:rPr>
        <w:t>автомоб</w:t>
      </w:r>
      <w:proofErr w:type="gramStart"/>
      <w:r>
        <w:rPr>
          <w:spacing w:val="-4"/>
        </w:rPr>
        <w:t>и</w:t>
      </w:r>
      <w:proofErr w:type="spellEnd"/>
      <w:r>
        <w:rPr>
          <w:spacing w:val="-4"/>
        </w:rPr>
        <w:t>-</w:t>
      </w:r>
      <w:proofErr w:type="gramEnd"/>
      <w:r>
        <w:rPr>
          <w:spacing w:val="69"/>
        </w:rPr>
        <w:t xml:space="preserve"> </w:t>
      </w:r>
      <w:r>
        <w:t xml:space="preserve">ля </w:t>
      </w:r>
      <w:r>
        <w:rPr>
          <w:spacing w:val="-4"/>
        </w:rPr>
        <w:t xml:space="preserve">носит название «Сертификат соответствия» </w:t>
      </w:r>
      <w:r>
        <w:t xml:space="preserve">и </w:t>
      </w:r>
      <w:r>
        <w:rPr>
          <w:spacing w:val="-4"/>
        </w:rPr>
        <w:t xml:space="preserve">оформляется </w:t>
      </w:r>
      <w:proofErr w:type="spellStart"/>
      <w:r>
        <w:rPr>
          <w:spacing w:val="-4"/>
        </w:rPr>
        <w:t>Орга</w:t>
      </w:r>
      <w:proofErr w:type="spellEnd"/>
      <w:r>
        <w:rPr>
          <w:spacing w:val="-4"/>
        </w:rPr>
        <w:t>-</w:t>
      </w:r>
      <w:r>
        <w:rPr>
          <w:spacing w:val="69"/>
        </w:rPr>
        <w:t xml:space="preserve"> </w:t>
      </w:r>
      <w:r>
        <w:rPr>
          <w:spacing w:val="-3"/>
        </w:rPr>
        <w:t xml:space="preserve">нами по </w:t>
      </w:r>
      <w:r>
        <w:rPr>
          <w:spacing w:val="-4"/>
        </w:rPr>
        <w:t xml:space="preserve">сертификации после прохождения сертификационных </w:t>
      </w:r>
      <w:proofErr w:type="spellStart"/>
      <w:r>
        <w:rPr>
          <w:spacing w:val="-4"/>
        </w:rPr>
        <w:t>испы</w:t>
      </w:r>
      <w:proofErr w:type="spellEnd"/>
      <w:r>
        <w:rPr>
          <w:spacing w:val="-4"/>
        </w:rPr>
        <w:t xml:space="preserve">- </w:t>
      </w:r>
      <w:proofErr w:type="spellStart"/>
      <w:r>
        <w:rPr>
          <w:spacing w:val="-4"/>
        </w:rPr>
        <w:t>таний</w:t>
      </w:r>
      <w:proofErr w:type="spellEnd"/>
      <w:r>
        <w:rPr>
          <w:spacing w:val="-4"/>
        </w:rPr>
        <w:t xml:space="preserve"> или этого компонента, </w:t>
      </w:r>
      <w:r>
        <w:rPr>
          <w:spacing w:val="-3"/>
        </w:rPr>
        <w:t xml:space="preserve">или </w:t>
      </w:r>
      <w:r>
        <w:rPr>
          <w:spacing w:val="-4"/>
        </w:rPr>
        <w:t xml:space="preserve">всего автомобиля </w:t>
      </w:r>
      <w:r>
        <w:t xml:space="preserve">в </w:t>
      </w:r>
      <w:r>
        <w:rPr>
          <w:spacing w:val="-4"/>
        </w:rPr>
        <w:t>целом.</w:t>
      </w:r>
    </w:p>
    <w:p w:rsidR="00727278" w:rsidRDefault="00727278" w:rsidP="00727278">
      <w:pPr>
        <w:pStyle w:val="a3"/>
        <w:spacing w:line="307" w:lineRule="auto"/>
        <w:ind w:right="110"/>
        <w:jc w:val="both"/>
      </w:pPr>
      <w:r>
        <w:rPr>
          <w:spacing w:val="-4"/>
        </w:rPr>
        <w:t xml:space="preserve">Разрешающий </w:t>
      </w:r>
      <w:r>
        <w:rPr>
          <w:spacing w:val="-5"/>
        </w:rPr>
        <w:t xml:space="preserve">эксплуатацию </w:t>
      </w:r>
      <w:r>
        <w:rPr>
          <w:spacing w:val="-4"/>
        </w:rPr>
        <w:t xml:space="preserve">документ </w:t>
      </w:r>
      <w:r>
        <w:t xml:space="preserve">на </w:t>
      </w:r>
      <w:r>
        <w:rPr>
          <w:spacing w:val="-4"/>
        </w:rPr>
        <w:t xml:space="preserve">новый автомобиль </w:t>
      </w:r>
      <w:r>
        <w:rPr>
          <w:spacing w:val="-3"/>
        </w:rPr>
        <w:t>с</w:t>
      </w:r>
      <w:proofErr w:type="gramStart"/>
      <w:r>
        <w:rPr>
          <w:spacing w:val="-3"/>
        </w:rPr>
        <w:t>е-</w:t>
      </w:r>
      <w:proofErr w:type="gramEnd"/>
      <w:r>
        <w:rPr>
          <w:spacing w:val="-3"/>
        </w:rPr>
        <w:t xml:space="preserve"> </w:t>
      </w:r>
      <w:proofErr w:type="spellStart"/>
      <w:r>
        <w:rPr>
          <w:spacing w:val="-4"/>
        </w:rPr>
        <w:t>рийного</w:t>
      </w:r>
      <w:proofErr w:type="spellEnd"/>
      <w:r>
        <w:rPr>
          <w:spacing w:val="-4"/>
        </w:rPr>
        <w:t xml:space="preserve"> производства носит название «Одобрение </w:t>
      </w:r>
      <w:r>
        <w:rPr>
          <w:spacing w:val="-3"/>
        </w:rPr>
        <w:t xml:space="preserve">типа </w:t>
      </w:r>
      <w:r>
        <w:rPr>
          <w:spacing w:val="-4"/>
        </w:rPr>
        <w:t xml:space="preserve">транспортно- </w:t>
      </w:r>
      <w:r>
        <w:t xml:space="preserve">го </w:t>
      </w:r>
      <w:r>
        <w:rPr>
          <w:spacing w:val="-4"/>
        </w:rPr>
        <w:t xml:space="preserve">средства» (ОТТС) </w:t>
      </w:r>
      <w:r>
        <w:t xml:space="preserve">и </w:t>
      </w:r>
      <w:r>
        <w:rPr>
          <w:spacing w:val="-4"/>
        </w:rPr>
        <w:t xml:space="preserve">оформляется Органами </w:t>
      </w:r>
      <w:r>
        <w:t xml:space="preserve">по </w:t>
      </w:r>
      <w:r>
        <w:rPr>
          <w:spacing w:val="-4"/>
        </w:rPr>
        <w:t xml:space="preserve">сертификации </w:t>
      </w:r>
      <w:r>
        <w:rPr>
          <w:spacing w:val="-3"/>
        </w:rPr>
        <w:t xml:space="preserve">по- </w:t>
      </w:r>
      <w:proofErr w:type="spellStart"/>
      <w:r>
        <w:rPr>
          <w:spacing w:val="-3"/>
        </w:rPr>
        <w:t>сле</w:t>
      </w:r>
      <w:proofErr w:type="spellEnd"/>
      <w:r>
        <w:rPr>
          <w:spacing w:val="-3"/>
        </w:rPr>
        <w:t xml:space="preserve"> </w:t>
      </w:r>
      <w:r>
        <w:rPr>
          <w:spacing w:val="-4"/>
        </w:rPr>
        <w:t xml:space="preserve">прохождения автомобилем сертификационных </w:t>
      </w:r>
      <w:r>
        <w:rPr>
          <w:spacing w:val="-5"/>
        </w:rPr>
        <w:t>испытаний.</w:t>
      </w:r>
    </w:p>
    <w:p w:rsidR="00727278" w:rsidRDefault="00727278" w:rsidP="00727278">
      <w:pPr>
        <w:pStyle w:val="a3"/>
        <w:spacing w:line="307" w:lineRule="auto"/>
        <w:ind w:right="110"/>
        <w:jc w:val="both"/>
      </w:pPr>
      <w:r>
        <w:rPr>
          <w:spacing w:val="-3"/>
        </w:rPr>
        <w:t xml:space="preserve">«Тип </w:t>
      </w:r>
      <w:r>
        <w:rPr>
          <w:spacing w:val="-4"/>
        </w:rPr>
        <w:t xml:space="preserve">транспортного средства </w:t>
      </w:r>
      <w:r>
        <w:rPr>
          <w:spacing w:val="-5"/>
        </w:rPr>
        <w:t xml:space="preserve">(шасси, </w:t>
      </w:r>
      <w:r>
        <w:rPr>
          <w:spacing w:val="-4"/>
        </w:rPr>
        <w:t xml:space="preserve">компонента)» </w:t>
      </w:r>
      <w:r>
        <w:t xml:space="preserve">– </w:t>
      </w:r>
      <w:r>
        <w:rPr>
          <w:spacing w:val="-4"/>
        </w:rPr>
        <w:t>транспор</w:t>
      </w:r>
      <w:proofErr w:type="gramStart"/>
      <w:r>
        <w:rPr>
          <w:spacing w:val="-4"/>
        </w:rPr>
        <w:t>т-</w:t>
      </w:r>
      <w:proofErr w:type="gramEnd"/>
      <w:r>
        <w:rPr>
          <w:spacing w:val="-4"/>
        </w:rPr>
        <w:t xml:space="preserve"> </w:t>
      </w:r>
      <w:proofErr w:type="spellStart"/>
      <w:r>
        <w:rPr>
          <w:spacing w:val="-3"/>
        </w:rPr>
        <w:t>ные</w:t>
      </w:r>
      <w:proofErr w:type="spellEnd"/>
      <w:r>
        <w:rPr>
          <w:spacing w:val="-3"/>
        </w:rPr>
        <w:t xml:space="preserve"> </w:t>
      </w:r>
      <w:r>
        <w:rPr>
          <w:spacing w:val="-4"/>
        </w:rPr>
        <w:t xml:space="preserve">средства (шасси, компоненты) </w:t>
      </w:r>
      <w:r>
        <w:t xml:space="preserve">с </w:t>
      </w:r>
      <w:r>
        <w:rPr>
          <w:spacing w:val="-4"/>
        </w:rPr>
        <w:t>общими конструктивными при-</w:t>
      </w:r>
    </w:p>
    <w:p w:rsidR="00727278" w:rsidRDefault="00727278" w:rsidP="00727278">
      <w:pPr>
        <w:spacing w:line="307" w:lineRule="auto"/>
        <w:jc w:val="both"/>
        <w:sectPr w:rsidR="00727278">
          <w:pgSz w:w="11910" w:h="16840"/>
          <w:pgMar w:top="1240" w:right="1298" w:bottom="280" w:left="1300" w:header="990" w:footer="0" w:gutter="0"/>
          <w:cols w:space="720"/>
        </w:sectPr>
      </w:pPr>
    </w:p>
    <w:p w:rsidR="00727278" w:rsidRDefault="00727278" w:rsidP="00727278">
      <w:pPr>
        <w:pStyle w:val="a3"/>
        <w:spacing w:before="159" w:line="307" w:lineRule="auto"/>
        <w:ind w:right="115" w:firstLine="0"/>
        <w:jc w:val="both"/>
      </w:pPr>
      <w:r>
        <w:rPr>
          <w:spacing w:val="-4"/>
        </w:rPr>
        <w:lastRenderedPageBreak/>
        <w:t xml:space="preserve">знаками, </w:t>
      </w:r>
      <w:r>
        <w:rPr>
          <w:spacing w:val="-5"/>
        </w:rPr>
        <w:t xml:space="preserve">зафиксированными </w:t>
      </w:r>
      <w:r>
        <w:t xml:space="preserve">в </w:t>
      </w:r>
      <w:r>
        <w:rPr>
          <w:spacing w:val="-4"/>
        </w:rPr>
        <w:t xml:space="preserve">техническом описании, </w:t>
      </w:r>
      <w:proofErr w:type="gramStart"/>
      <w:r>
        <w:rPr>
          <w:spacing w:val="-4"/>
        </w:rPr>
        <w:t>изготовленные</w:t>
      </w:r>
      <w:proofErr w:type="gramEnd"/>
      <w:r>
        <w:rPr>
          <w:spacing w:val="-4"/>
        </w:rPr>
        <w:t xml:space="preserve"> одним изготовителем.</w:t>
      </w:r>
    </w:p>
    <w:p w:rsidR="00727278" w:rsidRDefault="00727278" w:rsidP="00727278">
      <w:pPr>
        <w:pStyle w:val="a3"/>
        <w:spacing w:line="312" w:lineRule="auto"/>
        <w:ind w:right="110"/>
        <w:jc w:val="both"/>
      </w:pPr>
      <w:r>
        <w:rPr>
          <w:spacing w:val="-4"/>
        </w:rPr>
        <w:t xml:space="preserve">Разрешающий эксплуатацию документ </w:t>
      </w:r>
      <w:r>
        <w:t xml:space="preserve">на </w:t>
      </w:r>
      <w:r>
        <w:rPr>
          <w:spacing w:val="-4"/>
        </w:rPr>
        <w:t xml:space="preserve">единичный </w:t>
      </w:r>
      <w:proofErr w:type="spellStart"/>
      <w:r>
        <w:rPr>
          <w:spacing w:val="-4"/>
        </w:rPr>
        <w:t>автом</w:t>
      </w:r>
      <w:proofErr w:type="gramStart"/>
      <w:r>
        <w:rPr>
          <w:spacing w:val="-4"/>
        </w:rPr>
        <w:t>о</w:t>
      </w:r>
      <w:proofErr w:type="spellEnd"/>
      <w:r>
        <w:rPr>
          <w:spacing w:val="-4"/>
        </w:rPr>
        <w:t>-</w:t>
      </w:r>
      <w:proofErr w:type="gramEnd"/>
      <w:r>
        <w:rPr>
          <w:spacing w:val="-4"/>
        </w:rPr>
        <w:t xml:space="preserve"> </w:t>
      </w:r>
      <w:proofErr w:type="spellStart"/>
      <w:r>
        <w:rPr>
          <w:spacing w:val="-3"/>
        </w:rPr>
        <w:t>биль</w:t>
      </w:r>
      <w:proofErr w:type="spellEnd"/>
      <w:r>
        <w:rPr>
          <w:spacing w:val="-3"/>
        </w:rPr>
        <w:t xml:space="preserve"> </w:t>
      </w:r>
      <w:r>
        <w:rPr>
          <w:spacing w:val="-4"/>
        </w:rPr>
        <w:t xml:space="preserve">носит название «Свидетельство </w:t>
      </w:r>
      <w:r>
        <w:t xml:space="preserve">о </w:t>
      </w:r>
      <w:r>
        <w:rPr>
          <w:spacing w:val="-5"/>
        </w:rPr>
        <w:t xml:space="preserve">безопасности </w:t>
      </w:r>
      <w:r>
        <w:rPr>
          <w:spacing w:val="-4"/>
        </w:rPr>
        <w:t xml:space="preserve">конструкции» </w:t>
      </w:r>
      <w:r>
        <w:t xml:space="preserve">и </w:t>
      </w:r>
      <w:r>
        <w:rPr>
          <w:spacing w:val="-4"/>
        </w:rPr>
        <w:t xml:space="preserve">оформляется Испытательными лабораториями после прохождения автомобилем сертификационных </w:t>
      </w:r>
      <w:r>
        <w:rPr>
          <w:spacing w:val="-5"/>
        </w:rPr>
        <w:t>испытаний.</w:t>
      </w:r>
    </w:p>
    <w:p w:rsidR="00727278" w:rsidRDefault="00727278" w:rsidP="00727278">
      <w:pPr>
        <w:pStyle w:val="a3"/>
        <w:spacing w:line="312" w:lineRule="auto"/>
        <w:ind w:right="112"/>
        <w:jc w:val="both"/>
      </w:pPr>
      <w:r>
        <w:t xml:space="preserve">В </w:t>
      </w:r>
      <w:r>
        <w:rPr>
          <w:spacing w:val="-4"/>
        </w:rPr>
        <w:t xml:space="preserve">настоящее время </w:t>
      </w:r>
      <w:r>
        <w:t xml:space="preserve">на </w:t>
      </w:r>
      <w:r>
        <w:rPr>
          <w:spacing w:val="-3"/>
        </w:rPr>
        <w:t xml:space="preserve">долю </w:t>
      </w:r>
      <w:r>
        <w:rPr>
          <w:spacing w:val="-4"/>
        </w:rPr>
        <w:t>сертификационных испытаний пр</w:t>
      </w:r>
      <w:proofErr w:type="gramStart"/>
      <w:r>
        <w:rPr>
          <w:spacing w:val="-4"/>
        </w:rPr>
        <w:t>и-</w:t>
      </w:r>
      <w:proofErr w:type="gramEnd"/>
      <w:r>
        <w:rPr>
          <w:spacing w:val="-4"/>
        </w:rPr>
        <w:t xml:space="preserve"> </w:t>
      </w:r>
      <w:proofErr w:type="spellStart"/>
      <w:r>
        <w:rPr>
          <w:spacing w:val="-4"/>
        </w:rPr>
        <w:t>ходится</w:t>
      </w:r>
      <w:proofErr w:type="spellEnd"/>
      <w:r>
        <w:rPr>
          <w:spacing w:val="-4"/>
        </w:rPr>
        <w:t xml:space="preserve"> </w:t>
      </w:r>
      <w:r>
        <w:t xml:space="preserve">до </w:t>
      </w:r>
      <w:r>
        <w:rPr>
          <w:spacing w:val="-3"/>
        </w:rPr>
        <w:t xml:space="preserve">70% </w:t>
      </w:r>
      <w:r>
        <w:rPr>
          <w:spacing w:val="-4"/>
        </w:rPr>
        <w:t>всего объема испытаний.</w:t>
      </w:r>
    </w:p>
    <w:p w:rsidR="00727278" w:rsidRDefault="00727278" w:rsidP="00727278">
      <w:pPr>
        <w:pStyle w:val="a3"/>
        <w:spacing w:line="312" w:lineRule="auto"/>
        <w:ind w:right="110"/>
        <w:jc w:val="both"/>
      </w:pPr>
      <w:r>
        <w:rPr>
          <w:spacing w:val="-4"/>
        </w:rPr>
        <w:t xml:space="preserve">Объём сертификационных испытаний новых автомобилей </w:t>
      </w:r>
      <w:proofErr w:type="spellStart"/>
      <w:r>
        <w:rPr>
          <w:spacing w:val="-4"/>
        </w:rPr>
        <w:t>опр</w:t>
      </w:r>
      <w:proofErr w:type="gramStart"/>
      <w:r>
        <w:rPr>
          <w:spacing w:val="-4"/>
        </w:rPr>
        <w:t>е</w:t>
      </w:r>
      <w:proofErr w:type="spellEnd"/>
      <w:r>
        <w:rPr>
          <w:spacing w:val="-4"/>
        </w:rPr>
        <w:t>-</w:t>
      </w:r>
      <w:proofErr w:type="gramEnd"/>
      <w:r>
        <w:rPr>
          <w:spacing w:val="-4"/>
        </w:rPr>
        <w:t xml:space="preserve"> </w:t>
      </w:r>
      <w:proofErr w:type="spellStart"/>
      <w:r>
        <w:rPr>
          <w:spacing w:val="-4"/>
        </w:rPr>
        <w:t>деляется</w:t>
      </w:r>
      <w:proofErr w:type="spellEnd"/>
      <w:r>
        <w:rPr>
          <w:spacing w:val="-4"/>
        </w:rPr>
        <w:t xml:space="preserve"> исходя </w:t>
      </w:r>
      <w:r>
        <w:rPr>
          <w:spacing w:val="-3"/>
        </w:rPr>
        <w:t xml:space="preserve">из </w:t>
      </w:r>
      <w:r>
        <w:rPr>
          <w:spacing w:val="-4"/>
        </w:rPr>
        <w:t xml:space="preserve">установленного перечня технических требований </w:t>
      </w:r>
      <w:r>
        <w:t xml:space="preserve">к </w:t>
      </w:r>
      <w:r>
        <w:rPr>
          <w:spacing w:val="-4"/>
        </w:rPr>
        <w:t>различным механическим транспортным средствам (табл. 4.1). Пер</w:t>
      </w:r>
      <w:proofErr w:type="gramStart"/>
      <w:r>
        <w:rPr>
          <w:spacing w:val="-4"/>
        </w:rPr>
        <w:t>е-</w:t>
      </w:r>
      <w:proofErr w:type="gramEnd"/>
      <w:r>
        <w:rPr>
          <w:spacing w:val="69"/>
        </w:rPr>
        <w:t xml:space="preserve"> </w:t>
      </w:r>
      <w:proofErr w:type="spellStart"/>
      <w:r>
        <w:rPr>
          <w:spacing w:val="-3"/>
        </w:rPr>
        <w:t>чень</w:t>
      </w:r>
      <w:proofErr w:type="spellEnd"/>
      <w:r>
        <w:rPr>
          <w:spacing w:val="-3"/>
        </w:rPr>
        <w:t xml:space="preserve"> </w:t>
      </w:r>
      <w:r>
        <w:rPr>
          <w:spacing w:val="-4"/>
        </w:rPr>
        <w:t xml:space="preserve">технических требований включает </w:t>
      </w:r>
      <w:r>
        <w:t xml:space="preserve">в </w:t>
      </w:r>
      <w:r>
        <w:rPr>
          <w:spacing w:val="-4"/>
        </w:rPr>
        <w:t xml:space="preserve">себя Правила ЕЭК ООН (Ев- </w:t>
      </w:r>
      <w:proofErr w:type="spellStart"/>
      <w:r>
        <w:rPr>
          <w:spacing w:val="-4"/>
        </w:rPr>
        <w:t>ропейская</w:t>
      </w:r>
      <w:proofErr w:type="spellEnd"/>
      <w:r>
        <w:rPr>
          <w:spacing w:val="-4"/>
        </w:rPr>
        <w:t xml:space="preserve"> экономическая комиссия организации объединённых </w:t>
      </w:r>
      <w:r>
        <w:rPr>
          <w:spacing w:val="-3"/>
        </w:rPr>
        <w:t xml:space="preserve">на- </w:t>
      </w:r>
      <w:proofErr w:type="spellStart"/>
      <w:r>
        <w:rPr>
          <w:spacing w:val="-4"/>
        </w:rPr>
        <w:t>ций</w:t>
      </w:r>
      <w:proofErr w:type="spellEnd"/>
      <w:r>
        <w:rPr>
          <w:spacing w:val="-4"/>
        </w:rPr>
        <w:t xml:space="preserve">), Глобальные технические правила </w:t>
      </w:r>
      <w:r>
        <w:t xml:space="preserve">и </w:t>
      </w:r>
      <w:r>
        <w:rPr>
          <w:spacing w:val="-4"/>
        </w:rPr>
        <w:t xml:space="preserve">пункты Приложения </w:t>
      </w:r>
      <w:r>
        <w:t xml:space="preserve">№ 3 к </w:t>
      </w:r>
      <w:r>
        <w:rPr>
          <w:spacing w:val="-4"/>
        </w:rPr>
        <w:t>Техническому регламенту.</w:t>
      </w:r>
    </w:p>
    <w:p w:rsidR="00727278" w:rsidRDefault="00727278" w:rsidP="00727278">
      <w:pPr>
        <w:pStyle w:val="a3"/>
        <w:spacing w:line="312" w:lineRule="auto"/>
        <w:ind w:right="110"/>
        <w:jc w:val="both"/>
      </w:pPr>
      <w:r>
        <w:rPr>
          <w:spacing w:val="-4"/>
        </w:rPr>
        <w:t xml:space="preserve">Правила ЕЭК </w:t>
      </w:r>
      <w:r>
        <w:rPr>
          <w:spacing w:val="-3"/>
        </w:rPr>
        <w:t xml:space="preserve">ООН </w:t>
      </w:r>
      <w:r>
        <w:rPr>
          <w:spacing w:val="-4"/>
        </w:rPr>
        <w:t xml:space="preserve">представляют собой специально </w:t>
      </w:r>
      <w:proofErr w:type="spellStart"/>
      <w:r>
        <w:rPr>
          <w:spacing w:val="-4"/>
        </w:rPr>
        <w:t>разраб</w:t>
      </w:r>
      <w:proofErr w:type="gramStart"/>
      <w:r>
        <w:rPr>
          <w:spacing w:val="-4"/>
        </w:rPr>
        <w:t>о</w:t>
      </w:r>
      <w:proofErr w:type="spellEnd"/>
      <w:r>
        <w:rPr>
          <w:spacing w:val="-4"/>
        </w:rPr>
        <w:t>-</w:t>
      </w:r>
      <w:proofErr w:type="gramEnd"/>
      <w:r>
        <w:rPr>
          <w:spacing w:val="-4"/>
        </w:rPr>
        <w:t xml:space="preserve"> </w:t>
      </w:r>
      <w:proofErr w:type="spellStart"/>
      <w:r>
        <w:rPr>
          <w:spacing w:val="-4"/>
        </w:rPr>
        <w:t>танные</w:t>
      </w:r>
      <w:proofErr w:type="spellEnd"/>
      <w:r>
        <w:rPr>
          <w:spacing w:val="-4"/>
        </w:rPr>
        <w:t xml:space="preserve"> технические правила </w:t>
      </w:r>
      <w:r>
        <w:rPr>
          <w:spacing w:val="-3"/>
        </w:rPr>
        <w:t xml:space="preserve">для </w:t>
      </w:r>
      <w:r>
        <w:rPr>
          <w:spacing w:val="-4"/>
        </w:rPr>
        <w:t xml:space="preserve">гармонизации требований </w:t>
      </w:r>
      <w:r>
        <w:t xml:space="preserve">к </w:t>
      </w:r>
      <w:proofErr w:type="spellStart"/>
      <w:r>
        <w:rPr>
          <w:spacing w:val="-4"/>
        </w:rPr>
        <w:t>автомо</w:t>
      </w:r>
      <w:proofErr w:type="spellEnd"/>
      <w:r>
        <w:rPr>
          <w:spacing w:val="-4"/>
        </w:rPr>
        <w:t xml:space="preserve">- </w:t>
      </w:r>
      <w:proofErr w:type="spellStart"/>
      <w:r>
        <w:rPr>
          <w:spacing w:val="-4"/>
        </w:rPr>
        <w:t>бильной</w:t>
      </w:r>
      <w:proofErr w:type="spellEnd"/>
      <w:r>
        <w:rPr>
          <w:spacing w:val="-4"/>
        </w:rPr>
        <w:t xml:space="preserve"> технике </w:t>
      </w:r>
      <w:r>
        <w:t xml:space="preserve">в </w:t>
      </w:r>
      <w:r>
        <w:rPr>
          <w:spacing w:val="-5"/>
        </w:rPr>
        <w:t xml:space="preserve">европейских </w:t>
      </w:r>
      <w:r>
        <w:rPr>
          <w:spacing w:val="-4"/>
        </w:rPr>
        <w:t xml:space="preserve">странах. </w:t>
      </w:r>
      <w:r>
        <w:rPr>
          <w:spacing w:val="-5"/>
        </w:rPr>
        <w:t xml:space="preserve">Соответствие </w:t>
      </w:r>
      <w:r>
        <w:rPr>
          <w:spacing w:val="-4"/>
        </w:rPr>
        <w:t xml:space="preserve">автомобилей Правилам ЕЭК </w:t>
      </w:r>
      <w:r>
        <w:rPr>
          <w:spacing w:val="-3"/>
        </w:rPr>
        <w:t xml:space="preserve">ООН </w:t>
      </w:r>
      <w:r>
        <w:rPr>
          <w:spacing w:val="-4"/>
        </w:rPr>
        <w:t xml:space="preserve">подтверждается </w:t>
      </w:r>
      <w:r>
        <w:t xml:space="preserve">в </w:t>
      </w:r>
      <w:r>
        <w:rPr>
          <w:spacing w:val="-4"/>
        </w:rPr>
        <w:t xml:space="preserve">странах, подписавших </w:t>
      </w:r>
      <w:proofErr w:type="spellStart"/>
      <w:r>
        <w:rPr>
          <w:spacing w:val="-4"/>
        </w:rPr>
        <w:t>Жене</w:t>
      </w:r>
      <w:proofErr w:type="gramStart"/>
      <w:r>
        <w:rPr>
          <w:spacing w:val="-4"/>
        </w:rPr>
        <w:t>в</w:t>
      </w:r>
      <w:proofErr w:type="spellEnd"/>
      <w:r>
        <w:rPr>
          <w:spacing w:val="-4"/>
        </w:rPr>
        <w:t>-</w:t>
      </w:r>
      <w:proofErr w:type="gramEnd"/>
      <w:r>
        <w:rPr>
          <w:spacing w:val="-4"/>
        </w:rPr>
        <w:t xml:space="preserve"> </w:t>
      </w:r>
      <w:proofErr w:type="spellStart"/>
      <w:r>
        <w:rPr>
          <w:spacing w:val="-3"/>
        </w:rPr>
        <w:t>ское</w:t>
      </w:r>
      <w:proofErr w:type="spellEnd"/>
      <w:r>
        <w:rPr>
          <w:spacing w:val="-3"/>
        </w:rPr>
        <w:t xml:space="preserve"> </w:t>
      </w:r>
      <w:r>
        <w:rPr>
          <w:spacing w:val="-4"/>
        </w:rPr>
        <w:t xml:space="preserve">соглашение </w:t>
      </w:r>
      <w:r>
        <w:rPr>
          <w:spacing w:val="-3"/>
        </w:rPr>
        <w:t xml:space="preserve">1958 </w:t>
      </w:r>
      <w:r>
        <w:rPr>
          <w:spacing w:val="-4"/>
        </w:rPr>
        <w:t xml:space="preserve">года </w:t>
      </w:r>
      <w:r>
        <w:t xml:space="preserve">о </w:t>
      </w:r>
      <w:r>
        <w:rPr>
          <w:spacing w:val="-4"/>
        </w:rPr>
        <w:t xml:space="preserve">принятии единообразных условий </w:t>
      </w:r>
      <w:proofErr w:type="spellStart"/>
      <w:r>
        <w:rPr>
          <w:spacing w:val="-4"/>
        </w:rPr>
        <w:t>офи</w:t>
      </w:r>
      <w:proofErr w:type="spellEnd"/>
      <w:r>
        <w:rPr>
          <w:spacing w:val="-4"/>
        </w:rPr>
        <w:t xml:space="preserve">- </w:t>
      </w:r>
      <w:proofErr w:type="spellStart"/>
      <w:r>
        <w:rPr>
          <w:spacing w:val="-4"/>
        </w:rPr>
        <w:t>циального</w:t>
      </w:r>
      <w:proofErr w:type="spellEnd"/>
      <w:r>
        <w:rPr>
          <w:spacing w:val="-4"/>
        </w:rPr>
        <w:t xml:space="preserve"> утверждения предметов оборудования </w:t>
      </w:r>
      <w:r>
        <w:t xml:space="preserve">и </w:t>
      </w:r>
      <w:r>
        <w:rPr>
          <w:spacing w:val="-4"/>
        </w:rPr>
        <w:t xml:space="preserve">частей </w:t>
      </w:r>
      <w:proofErr w:type="spellStart"/>
      <w:r>
        <w:rPr>
          <w:spacing w:val="-4"/>
        </w:rPr>
        <w:t>механиче</w:t>
      </w:r>
      <w:proofErr w:type="spellEnd"/>
      <w:r>
        <w:rPr>
          <w:spacing w:val="-4"/>
        </w:rPr>
        <w:t xml:space="preserve">- </w:t>
      </w:r>
      <w:proofErr w:type="spellStart"/>
      <w:r>
        <w:rPr>
          <w:spacing w:val="-4"/>
        </w:rPr>
        <w:t>ских</w:t>
      </w:r>
      <w:proofErr w:type="spellEnd"/>
      <w:r>
        <w:rPr>
          <w:spacing w:val="-4"/>
        </w:rPr>
        <w:t xml:space="preserve"> транспортных средств. Россия также присоединилась </w:t>
      </w:r>
      <w:r>
        <w:t xml:space="preserve">к </w:t>
      </w:r>
      <w:proofErr w:type="spellStart"/>
      <w:r>
        <w:rPr>
          <w:spacing w:val="-4"/>
        </w:rPr>
        <w:t>Жене</w:t>
      </w:r>
      <w:proofErr w:type="gramStart"/>
      <w:r>
        <w:rPr>
          <w:spacing w:val="-4"/>
        </w:rPr>
        <w:t>в</w:t>
      </w:r>
      <w:proofErr w:type="spellEnd"/>
      <w:r>
        <w:rPr>
          <w:spacing w:val="-4"/>
        </w:rPr>
        <w:t>-</w:t>
      </w:r>
      <w:proofErr w:type="gramEnd"/>
      <w:r>
        <w:rPr>
          <w:spacing w:val="-4"/>
        </w:rPr>
        <w:t xml:space="preserve"> </w:t>
      </w:r>
      <w:proofErr w:type="spellStart"/>
      <w:r>
        <w:rPr>
          <w:spacing w:val="-4"/>
        </w:rPr>
        <w:t>скому</w:t>
      </w:r>
      <w:proofErr w:type="spellEnd"/>
      <w:r>
        <w:rPr>
          <w:spacing w:val="-4"/>
        </w:rPr>
        <w:t xml:space="preserve"> соглашению </w:t>
      </w:r>
      <w:r>
        <w:t xml:space="preserve">в </w:t>
      </w:r>
      <w:r>
        <w:rPr>
          <w:spacing w:val="-3"/>
        </w:rPr>
        <w:t>1987 г.</w:t>
      </w:r>
    </w:p>
    <w:p w:rsidR="00727278" w:rsidRDefault="00727278" w:rsidP="00727278">
      <w:pPr>
        <w:pStyle w:val="a3"/>
        <w:spacing w:line="312" w:lineRule="auto"/>
        <w:ind w:right="112"/>
        <w:jc w:val="both"/>
      </w:pPr>
      <w:r>
        <w:rPr>
          <w:spacing w:val="-4"/>
        </w:rPr>
        <w:t xml:space="preserve">Каждое Правило ЕЭК </w:t>
      </w:r>
      <w:r>
        <w:rPr>
          <w:spacing w:val="-3"/>
        </w:rPr>
        <w:t xml:space="preserve">ООН </w:t>
      </w:r>
      <w:r>
        <w:rPr>
          <w:spacing w:val="-4"/>
        </w:rPr>
        <w:t xml:space="preserve">включает </w:t>
      </w:r>
      <w:r>
        <w:t xml:space="preserve">в </w:t>
      </w:r>
      <w:r>
        <w:rPr>
          <w:spacing w:val="-4"/>
        </w:rPr>
        <w:t xml:space="preserve">себя область </w:t>
      </w:r>
      <w:proofErr w:type="spellStart"/>
      <w:r>
        <w:rPr>
          <w:spacing w:val="-4"/>
        </w:rPr>
        <w:t>примен</w:t>
      </w:r>
      <w:proofErr w:type="gramStart"/>
      <w:r>
        <w:rPr>
          <w:spacing w:val="-4"/>
        </w:rPr>
        <w:t>е</w:t>
      </w:r>
      <w:proofErr w:type="spellEnd"/>
      <w:r>
        <w:rPr>
          <w:spacing w:val="-4"/>
        </w:rPr>
        <w:t>-</w:t>
      </w:r>
      <w:proofErr w:type="gramEnd"/>
      <w:r>
        <w:rPr>
          <w:spacing w:val="-4"/>
        </w:rPr>
        <w:t xml:space="preserve"> </w:t>
      </w:r>
      <w:proofErr w:type="spellStart"/>
      <w:r>
        <w:rPr>
          <w:spacing w:val="-3"/>
        </w:rPr>
        <w:t>ния</w:t>
      </w:r>
      <w:proofErr w:type="spellEnd"/>
      <w:r>
        <w:rPr>
          <w:spacing w:val="-3"/>
        </w:rPr>
        <w:t xml:space="preserve">, </w:t>
      </w:r>
      <w:r>
        <w:rPr>
          <w:spacing w:val="-4"/>
        </w:rPr>
        <w:t xml:space="preserve">определения терминов, содержание, нормативы, методы </w:t>
      </w:r>
      <w:proofErr w:type="spellStart"/>
      <w:r>
        <w:rPr>
          <w:spacing w:val="-4"/>
        </w:rPr>
        <w:t>испыта</w:t>
      </w:r>
      <w:proofErr w:type="spellEnd"/>
      <w:r>
        <w:rPr>
          <w:spacing w:val="-4"/>
        </w:rPr>
        <w:t xml:space="preserve">- </w:t>
      </w:r>
      <w:proofErr w:type="spellStart"/>
      <w:r>
        <w:rPr>
          <w:spacing w:val="-3"/>
        </w:rPr>
        <w:t>ний</w:t>
      </w:r>
      <w:proofErr w:type="spellEnd"/>
      <w:r>
        <w:rPr>
          <w:spacing w:val="-3"/>
        </w:rPr>
        <w:t xml:space="preserve"> </w:t>
      </w:r>
      <w:r>
        <w:t xml:space="preserve">и </w:t>
      </w:r>
      <w:r>
        <w:rPr>
          <w:spacing w:val="-4"/>
        </w:rPr>
        <w:t>процедуры оформления.</w:t>
      </w:r>
    </w:p>
    <w:p w:rsidR="00727278" w:rsidRDefault="00727278" w:rsidP="00727278">
      <w:pPr>
        <w:pStyle w:val="a3"/>
        <w:spacing w:line="312" w:lineRule="auto"/>
        <w:ind w:right="111"/>
        <w:jc w:val="both"/>
      </w:pPr>
      <w:r>
        <w:rPr>
          <w:spacing w:val="-4"/>
        </w:rPr>
        <w:t>Глобальные технические правила представляют собой дал</w:t>
      </w:r>
      <w:proofErr w:type="gramStart"/>
      <w:r>
        <w:rPr>
          <w:spacing w:val="-4"/>
        </w:rPr>
        <w:t>ь-</w:t>
      </w:r>
      <w:proofErr w:type="gramEnd"/>
      <w:r>
        <w:rPr>
          <w:spacing w:val="69"/>
        </w:rPr>
        <w:t xml:space="preserve"> </w:t>
      </w:r>
      <w:proofErr w:type="spellStart"/>
      <w:r>
        <w:rPr>
          <w:spacing w:val="-4"/>
        </w:rPr>
        <w:t>нейший</w:t>
      </w:r>
      <w:proofErr w:type="spellEnd"/>
      <w:r>
        <w:rPr>
          <w:spacing w:val="-4"/>
        </w:rPr>
        <w:t xml:space="preserve"> </w:t>
      </w:r>
      <w:r>
        <w:rPr>
          <w:spacing w:val="-3"/>
        </w:rPr>
        <w:t xml:space="preserve">этап </w:t>
      </w:r>
      <w:r>
        <w:rPr>
          <w:spacing w:val="-4"/>
        </w:rPr>
        <w:t xml:space="preserve">разработки единообразных </w:t>
      </w:r>
      <w:r>
        <w:rPr>
          <w:spacing w:val="-5"/>
        </w:rPr>
        <w:t xml:space="preserve">технических </w:t>
      </w:r>
      <w:r>
        <w:rPr>
          <w:spacing w:val="-4"/>
        </w:rPr>
        <w:t xml:space="preserve">требований </w:t>
      </w:r>
      <w:r>
        <w:t xml:space="preserve">к </w:t>
      </w:r>
      <w:r>
        <w:rPr>
          <w:spacing w:val="-4"/>
        </w:rPr>
        <w:t xml:space="preserve">механическим транспортным средствам </w:t>
      </w:r>
      <w:r>
        <w:rPr>
          <w:spacing w:val="-3"/>
        </w:rPr>
        <w:t xml:space="preserve">во </w:t>
      </w:r>
      <w:r>
        <w:rPr>
          <w:spacing w:val="-4"/>
        </w:rPr>
        <w:t xml:space="preserve">всем мире. Структура </w:t>
      </w:r>
      <w:r>
        <w:rPr>
          <w:spacing w:val="-5"/>
        </w:rPr>
        <w:t xml:space="preserve">их </w:t>
      </w:r>
      <w:r>
        <w:rPr>
          <w:spacing w:val="-4"/>
        </w:rPr>
        <w:t xml:space="preserve">соответствует структуре Правил ЕЭК </w:t>
      </w:r>
      <w:r>
        <w:rPr>
          <w:spacing w:val="-3"/>
        </w:rPr>
        <w:t>ООН.</w:t>
      </w:r>
    </w:p>
    <w:p w:rsidR="00727278" w:rsidRDefault="00727278" w:rsidP="00156865">
      <w:pPr>
        <w:jc w:val="center"/>
        <w:rPr>
          <w:sz w:val="28"/>
          <w:szCs w:val="28"/>
        </w:rPr>
      </w:pPr>
    </w:p>
    <w:p w:rsidR="002F7035" w:rsidRDefault="002F7035" w:rsidP="002F7035">
      <w:pPr>
        <w:rPr>
          <w:sz w:val="28"/>
          <w:szCs w:val="28"/>
        </w:rPr>
      </w:pPr>
    </w:p>
    <w:p w:rsidR="002F7035" w:rsidRDefault="002F7035" w:rsidP="002F7035">
      <w:pPr>
        <w:rPr>
          <w:sz w:val="28"/>
          <w:szCs w:val="28"/>
        </w:rPr>
      </w:pPr>
    </w:p>
    <w:p w:rsidR="002F7035" w:rsidRDefault="002F7035" w:rsidP="002F7035">
      <w:pPr>
        <w:rPr>
          <w:sz w:val="28"/>
          <w:szCs w:val="28"/>
        </w:rPr>
      </w:pPr>
    </w:p>
    <w:p w:rsidR="002F7035" w:rsidRDefault="002F7035" w:rsidP="002F7035">
      <w:pPr>
        <w:rPr>
          <w:sz w:val="28"/>
          <w:szCs w:val="28"/>
        </w:rPr>
      </w:pPr>
    </w:p>
    <w:p w:rsidR="002F7035" w:rsidRDefault="002F7035" w:rsidP="002F7035">
      <w:pPr>
        <w:rPr>
          <w:sz w:val="28"/>
          <w:szCs w:val="28"/>
        </w:rPr>
      </w:pPr>
    </w:p>
    <w:p w:rsidR="00F13CED" w:rsidRPr="0044316D" w:rsidRDefault="002F7035" w:rsidP="00F13CED">
      <w:pPr>
        <w:pStyle w:val="a7"/>
        <w:tabs>
          <w:tab w:val="left" w:pos="978"/>
        </w:tabs>
        <w:ind w:left="977" w:firstLine="0"/>
        <w:jc w:val="center"/>
        <w:rPr>
          <w:b/>
          <w:spacing w:val="-4"/>
          <w:sz w:val="32"/>
          <w:szCs w:val="32"/>
        </w:rPr>
      </w:pPr>
      <w:r w:rsidRPr="0044316D">
        <w:rPr>
          <w:b/>
          <w:spacing w:val="-4"/>
          <w:sz w:val="32"/>
          <w:szCs w:val="32"/>
        </w:rPr>
        <w:t>3. Метрологическое обеспечение</w:t>
      </w:r>
    </w:p>
    <w:p w:rsidR="002F7035" w:rsidRPr="0044316D" w:rsidRDefault="002F7035" w:rsidP="00F13CED">
      <w:pPr>
        <w:pStyle w:val="a7"/>
        <w:tabs>
          <w:tab w:val="left" w:pos="978"/>
        </w:tabs>
        <w:ind w:left="977" w:firstLine="0"/>
        <w:jc w:val="center"/>
        <w:rPr>
          <w:b/>
          <w:spacing w:val="-4"/>
          <w:sz w:val="32"/>
          <w:szCs w:val="32"/>
        </w:rPr>
      </w:pPr>
      <w:r w:rsidRPr="0044316D">
        <w:rPr>
          <w:b/>
          <w:spacing w:val="-5"/>
          <w:sz w:val="32"/>
          <w:szCs w:val="32"/>
        </w:rPr>
        <w:t>испытательного</w:t>
      </w:r>
      <w:r w:rsidRPr="0044316D">
        <w:rPr>
          <w:b/>
          <w:spacing w:val="-10"/>
          <w:sz w:val="32"/>
          <w:szCs w:val="32"/>
        </w:rPr>
        <w:t xml:space="preserve"> </w:t>
      </w:r>
      <w:r w:rsidRPr="0044316D">
        <w:rPr>
          <w:b/>
          <w:spacing w:val="-4"/>
          <w:sz w:val="32"/>
          <w:szCs w:val="32"/>
        </w:rPr>
        <w:t>процесса</w:t>
      </w:r>
    </w:p>
    <w:p w:rsidR="00F13CED" w:rsidRDefault="00F13CED" w:rsidP="002F7035">
      <w:pPr>
        <w:pStyle w:val="a7"/>
        <w:tabs>
          <w:tab w:val="left" w:pos="978"/>
        </w:tabs>
        <w:ind w:left="977" w:firstLine="0"/>
        <w:rPr>
          <w:b/>
          <w:sz w:val="28"/>
        </w:rPr>
      </w:pPr>
    </w:p>
    <w:p w:rsidR="002F7035" w:rsidRDefault="002F7035" w:rsidP="002F7035">
      <w:pPr>
        <w:pStyle w:val="a3"/>
        <w:spacing w:before="8"/>
        <w:ind w:left="0" w:firstLine="0"/>
        <w:rPr>
          <w:b/>
        </w:rPr>
      </w:pPr>
    </w:p>
    <w:p w:rsidR="002F7035" w:rsidRDefault="002F7035" w:rsidP="002F7035">
      <w:pPr>
        <w:pStyle w:val="a3"/>
        <w:spacing w:line="307" w:lineRule="auto"/>
        <w:ind w:right="112"/>
        <w:jc w:val="both"/>
      </w:pPr>
      <w:r>
        <w:rPr>
          <w:spacing w:val="-3"/>
        </w:rPr>
        <w:t xml:space="preserve">Под </w:t>
      </w:r>
      <w:r>
        <w:rPr>
          <w:spacing w:val="-4"/>
        </w:rPr>
        <w:t xml:space="preserve">измерением понимается нахождение опытным путём </w:t>
      </w:r>
      <w:r>
        <w:t xml:space="preserve">с </w:t>
      </w:r>
      <w:r>
        <w:rPr>
          <w:spacing w:val="-3"/>
        </w:rPr>
        <w:t>п</w:t>
      </w:r>
      <w:proofErr w:type="gramStart"/>
      <w:r>
        <w:rPr>
          <w:spacing w:val="-3"/>
        </w:rPr>
        <w:t>о-</w:t>
      </w:r>
      <w:proofErr w:type="gramEnd"/>
      <w:r>
        <w:rPr>
          <w:spacing w:val="-3"/>
        </w:rPr>
        <w:t xml:space="preserve"> </w:t>
      </w:r>
      <w:r>
        <w:rPr>
          <w:spacing w:val="-4"/>
        </w:rPr>
        <w:t xml:space="preserve">мощью технических средств значений физической величины, которые выбираются </w:t>
      </w:r>
      <w:r>
        <w:t xml:space="preserve">из </w:t>
      </w:r>
      <w:r>
        <w:rPr>
          <w:spacing w:val="-4"/>
        </w:rPr>
        <w:t>принятой шкалы делений.</w:t>
      </w:r>
    </w:p>
    <w:p w:rsidR="002F7035" w:rsidRDefault="002F7035" w:rsidP="002F7035">
      <w:pPr>
        <w:pStyle w:val="a3"/>
        <w:spacing w:line="307" w:lineRule="auto"/>
        <w:ind w:right="112"/>
        <w:jc w:val="both"/>
      </w:pPr>
      <w:r>
        <w:rPr>
          <w:spacing w:val="-3"/>
        </w:rPr>
        <w:t xml:space="preserve">При </w:t>
      </w:r>
      <w:r>
        <w:rPr>
          <w:spacing w:val="-4"/>
        </w:rPr>
        <w:t xml:space="preserve">измерении сложных процессов, быстротекущих явлений </w:t>
      </w:r>
      <w:r>
        <w:rPr>
          <w:spacing w:val="-3"/>
        </w:rPr>
        <w:t>н</w:t>
      </w:r>
      <w:proofErr w:type="gramStart"/>
      <w:r>
        <w:rPr>
          <w:spacing w:val="-3"/>
        </w:rPr>
        <w:t>е-</w:t>
      </w:r>
      <w:proofErr w:type="gramEnd"/>
      <w:r>
        <w:rPr>
          <w:spacing w:val="-3"/>
        </w:rPr>
        <w:t xml:space="preserve"> </w:t>
      </w:r>
      <w:r>
        <w:rPr>
          <w:spacing w:val="-4"/>
        </w:rPr>
        <w:t xml:space="preserve">посредственное сравнение </w:t>
      </w:r>
      <w:r>
        <w:rPr>
          <w:spacing w:val="-3"/>
        </w:rPr>
        <w:t xml:space="preserve">со </w:t>
      </w:r>
      <w:r>
        <w:rPr>
          <w:spacing w:val="-4"/>
        </w:rPr>
        <w:t xml:space="preserve">шкалой </w:t>
      </w:r>
      <w:r>
        <w:rPr>
          <w:spacing w:val="-5"/>
        </w:rPr>
        <w:t xml:space="preserve">затруднительно. </w:t>
      </w:r>
      <w:r>
        <w:t xml:space="preserve">В </w:t>
      </w:r>
      <w:r>
        <w:rPr>
          <w:spacing w:val="-4"/>
        </w:rPr>
        <w:t xml:space="preserve">таких </w:t>
      </w:r>
      <w:proofErr w:type="spellStart"/>
      <w:r>
        <w:rPr>
          <w:spacing w:val="-4"/>
        </w:rPr>
        <w:t>случ</w:t>
      </w:r>
      <w:proofErr w:type="gramStart"/>
      <w:r>
        <w:rPr>
          <w:spacing w:val="-4"/>
        </w:rPr>
        <w:t>а</w:t>
      </w:r>
      <w:proofErr w:type="spellEnd"/>
      <w:r>
        <w:rPr>
          <w:spacing w:val="-4"/>
        </w:rPr>
        <w:t>-</w:t>
      </w:r>
      <w:proofErr w:type="gramEnd"/>
      <w:r>
        <w:rPr>
          <w:spacing w:val="-4"/>
        </w:rPr>
        <w:t xml:space="preserve"> </w:t>
      </w:r>
      <w:proofErr w:type="spellStart"/>
      <w:r>
        <w:t>ях</w:t>
      </w:r>
      <w:proofErr w:type="spellEnd"/>
      <w:r>
        <w:t xml:space="preserve"> </w:t>
      </w:r>
      <w:r>
        <w:rPr>
          <w:spacing w:val="-4"/>
        </w:rPr>
        <w:t xml:space="preserve">измеряемые параметры преобразуются </w:t>
      </w:r>
      <w:r>
        <w:t xml:space="preserve">в </w:t>
      </w:r>
      <w:r>
        <w:rPr>
          <w:spacing w:val="-4"/>
        </w:rPr>
        <w:t xml:space="preserve">другие </w:t>
      </w:r>
      <w:r>
        <w:rPr>
          <w:spacing w:val="-5"/>
        </w:rPr>
        <w:t xml:space="preserve">величины </w:t>
      </w:r>
      <w:r>
        <w:rPr>
          <w:spacing w:val="-4"/>
        </w:rPr>
        <w:t xml:space="preserve">(пре- имущественно </w:t>
      </w:r>
      <w:r>
        <w:t xml:space="preserve">в </w:t>
      </w:r>
      <w:r>
        <w:rPr>
          <w:spacing w:val="-4"/>
        </w:rPr>
        <w:t xml:space="preserve">электрические) </w:t>
      </w:r>
      <w:r>
        <w:t xml:space="preserve">и </w:t>
      </w:r>
      <w:r>
        <w:rPr>
          <w:spacing w:val="-4"/>
        </w:rPr>
        <w:t xml:space="preserve">сравниваются </w:t>
      </w:r>
      <w:r>
        <w:t xml:space="preserve">с </w:t>
      </w:r>
      <w:r>
        <w:rPr>
          <w:spacing w:val="-4"/>
        </w:rPr>
        <w:t>новыми единицами измерения.</w:t>
      </w:r>
    </w:p>
    <w:p w:rsidR="002F7035" w:rsidRDefault="002F7035" w:rsidP="002F7035">
      <w:pPr>
        <w:pStyle w:val="a3"/>
        <w:spacing w:line="307" w:lineRule="auto"/>
        <w:ind w:right="111"/>
        <w:jc w:val="both"/>
      </w:pPr>
      <w:r>
        <w:rPr>
          <w:spacing w:val="-4"/>
        </w:rPr>
        <w:t xml:space="preserve">Измеряемая величина, определяемая функционированием </w:t>
      </w:r>
      <w:proofErr w:type="spellStart"/>
      <w:r>
        <w:rPr>
          <w:spacing w:val="-4"/>
        </w:rPr>
        <w:t>об</w:t>
      </w:r>
      <w:proofErr w:type="gramStart"/>
      <w:r>
        <w:rPr>
          <w:spacing w:val="-4"/>
        </w:rPr>
        <w:t>ъ</w:t>
      </w:r>
      <w:proofErr w:type="spellEnd"/>
      <w:r>
        <w:rPr>
          <w:spacing w:val="-4"/>
        </w:rPr>
        <w:t>-</w:t>
      </w:r>
      <w:proofErr w:type="gramEnd"/>
      <w:r>
        <w:rPr>
          <w:spacing w:val="-4"/>
        </w:rPr>
        <w:t xml:space="preserve"> </w:t>
      </w:r>
      <w:proofErr w:type="spellStart"/>
      <w:r>
        <w:rPr>
          <w:spacing w:val="-3"/>
        </w:rPr>
        <w:t>екта</w:t>
      </w:r>
      <w:proofErr w:type="spellEnd"/>
      <w:r>
        <w:rPr>
          <w:spacing w:val="-3"/>
        </w:rPr>
        <w:t xml:space="preserve"> </w:t>
      </w:r>
      <w:r>
        <w:rPr>
          <w:spacing w:val="-4"/>
        </w:rPr>
        <w:t xml:space="preserve">измерения, </w:t>
      </w:r>
      <w:r>
        <w:rPr>
          <w:spacing w:val="-5"/>
        </w:rPr>
        <w:t xml:space="preserve">воздействует </w:t>
      </w:r>
      <w:r>
        <w:rPr>
          <w:spacing w:val="-3"/>
        </w:rPr>
        <w:t xml:space="preserve">на </w:t>
      </w:r>
      <w:r>
        <w:rPr>
          <w:spacing w:val="-4"/>
        </w:rPr>
        <w:t xml:space="preserve">первичный элемент, </w:t>
      </w:r>
      <w:r>
        <w:rPr>
          <w:spacing w:val="-3"/>
        </w:rPr>
        <w:t xml:space="preserve">где </w:t>
      </w:r>
      <w:r>
        <w:rPr>
          <w:spacing w:val="-4"/>
        </w:rPr>
        <w:t xml:space="preserve">происходит преобразование </w:t>
      </w:r>
      <w:r>
        <w:rPr>
          <w:spacing w:val="-3"/>
        </w:rPr>
        <w:t xml:space="preserve">её </w:t>
      </w:r>
      <w:r>
        <w:t xml:space="preserve">в </w:t>
      </w:r>
      <w:r>
        <w:rPr>
          <w:spacing w:val="-4"/>
        </w:rPr>
        <w:t xml:space="preserve">пропорциональный электрический сигнал. </w:t>
      </w:r>
      <w:r>
        <w:t xml:space="preserve">С </w:t>
      </w:r>
      <w:r>
        <w:rPr>
          <w:spacing w:val="-3"/>
        </w:rPr>
        <w:t>в</w:t>
      </w:r>
      <w:proofErr w:type="gramStart"/>
      <w:r>
        <w:rPr>
          <w:spacing w:val="-3"/>
        </w:rPr>
        <w:t>ы-</w:t>
      </w:r>
      <w:proofErr w:type="gramEnd"/>
      <w:r>
        <w:rPr>
          <w:spacing w:val="-3"/>
        </w:rPr>
        <w:t xml:space="preserve"> </w:t>
      </w:r>
      <w:r>
        <w:rPr>
          <w:spacing w:val="-4"/>
        </w:rPr>
        <w:t xml:space="preserve">хода первичного преобразователя сигнал поступает </w:t>
      </w:r>
      <w:r>
        <w:rPr>
          <w:spacing w:val="-5"/>
        </w:rPr>
        <w:t xml:space="preserve">последовательно </w:t>
      </w:r>
      <w:r>
        <w:t xml:space="preserve">в </w:t>
      </w:r>
      <w:r>
        <w:rPr>
          <w:spacing w:val="-3"/>
        </w:rPr>
        <w:t xml:space="preserve">ряд </w:t>
      </w:r>
      <w:r>
        <w:rPr>
          <w:spacing w:val="-4"/>
        </w:rPr>
        <w:t xml:space="preserve">промежуточных преобразователей, </w:t>
      </w:r>
      <w:r>
        <w:t xml:space="preserve">в </w:t>
      </w:r>
      <w:r>
        <w:rPr>
          <w:spacing w:val="-4"/>
        </w:rPr>
        <w:t>которых выполняются</w:t>
      </w:r>
      <w:r>
        <w:rPr>
          <w:spacing w:val="69"/>
        </w:rPr>
        <w:t xml:space="preserve"> </w:t>
      </w:r>
      <w:r>
        <w:rPr>
          <w:spacing w:val="-4"/>
        </w:rPr>
        <w:t xml:space="preserve">дальнейшие масштабные, функциональные </w:t>
      </w:r>
      <w:r>
        <w:t xml:space="preserve">и </w:t>
      </w:r>
      <w:r>
        <w:rPr>
          <w:spacing w:val="-4"/>
        </w:rPr>
        <w:t xml:space="preserve">другие </w:t>
      </w:r>
      <w:r>
        <w:rPr>
          <w:spacing w:val="-5"/>
        </w:rPr>
        <w:t xml:space="preserve">преобразования </w:t>
      </w:r>
      <w:r>
        <w:t xml:space="preserve">с </w:t>
      </w:r>
      <w:r>
        <w:rPr>
          <w:spacing w:val="-4"/>
        </w:rPr>
        <w:t xml:space="preserve">обработкой </w:t>
      </w:r>
      <w:r>
        <w:t xml:space="preserve">и </w:t>
      </w:r>
      <w:r>
        <w:rPr>
          <w:spacing w:val="-4"/>
        </w:rPr>
        <w:t xml:space="preserve">вычислением конечного результата. Конечным </w:t>
      </w:r>
      <w:r>
        <w:rPr>
          <w:spacing w:val="-3"/>
        </w:rPr>
        <w:t>эл</w:t>
      </w:r>
      <w:proofErr w:type="gramStart"/>
      <w:r>
        <w:rPr>
          <w:spacing w:val="-3"/>
        </w:rPr>
        <w:t>е-</w:t>
      </w:r>
      <w:proofErr w:type="gramEnd"/>
      <w:r>
        <w:rPr>
          <w:spacing w:val="-3"/>
        </w:rPr>
        <w:t xml:space="preserve"> </w:t>
      </w:r>
      <w:proofErr w:type="spellStart"/>
      <w:r>
        <w:rPr>
          <w:spacing w:val="-4"/>
        </w:rPr>
        <w:t>ментом</w:t>
      </w:r>
      <w:proofErr w:type="spellEnd"/>
      <w:r>
        <w:rPr>
          <w:spacing w:val="-4"/>
        </w:rPr>
        <w:t xml:space="preserve"> измерительной системы является устройство запоминания, хранения </w:t>
      </w:r>
      <w:r>
        <w:t xml:space="preserve">и </w:t>
      </w:r>
      <w:r>
        <w:rPr>
          <w:spacing w:val="-4"/>
        </w:rPr>
        <w:t xml:space="preserve">выдачи </w:t>
      </w:r>
      <w:r>
        <w:rPr>
          <w:spacing w:val="-3"/>
        </w:rPr>
        <w:t xml:space="preserve">(при </w:t>
      </w:r>
      <w:r>
        <w:rPr>
          <w:spacing w:val="-4"/>
        </w:rPr>
        <w:t>необходимости) полученной</w:t>
      </w:r>
      <w:r>
        <w:rPr>
          <w:spacing w:val="-35"/>
        </w:rPr>
        <w:t xml:space="preserve"> </w:t>
      </w:r>
      <w:r>
        <w:rPr>
          <w:spacing w:val="-4"/>
        </w:rPr>
        <w:t>информации.</w:t>
      </w:r>
    </w:p>
    <w:p w:rsidR="002F7035" w:rsidRDefault="002F7035" w:rsidP="002F7035">
      <w:pPr>
        <w:pStyle w:val="a3"/>
        <w:spacing w:line="307" w:lineRule="auto"/>
        <w:ind w:right="112"/>
        <w:jc w:val="right"/>
      </w:pPr>
      <w:r>
        <w:rPr>
          <w:spacing w:val="-4"/>
        </w:rPr>
        <w:t xml:space="preserve">Путь, который проходят </w:t>
      </w:r>
      <w:r>
        <w:rPr>
          <w:spacing w:val="-5"/>
        </w:rPr>
        <w:t xml:space="preserve">электрические </w:t>
      </w:r>
      <w:r>
        <w:rPr>
          <w:spacing w:val="-4"/>
        </w:rPr>
        <w:t xml:space="preserve">сигналы полезной </w:t>
      </w:r>
      <w:r>
        <w:rPr>
          <w:spacing w:val="-3"/>
        </w:rPr>
        <w:t>и</w:t>
      </w:r>
      <w:proofErr w:type="gramStart"/>
      <w:r>
        <w:rPr>
          <w:spacing w:val="-3"/>
        </w:rPr>
        <w:t>н-</w:t>
      </w:r>
      <w:proofErr w:type="gramEnd"/>
      <w:r>
        <w:rPr>
          <w:spacing w:val="-3"/>
        </w:rPr>
        <w:t xml:space="preserve"> </w:t>
      </w:r>
      <w:r>
        <w:rPr>
          <w:spacing w:val="-4"/>
        </w:rPr>
        <w:t xml:space="preserve">формации </w:t>
      </w:r>
      <w:r>
        <w:t xml:space="preserve">в </w:t>
      </w:r>
      <w:r>
        <w:rPr>
          <w:spacing w:val="-4"/>
        </w:rPr>
        <w:t xml:space="preserve">процессе своего преобразования, </w:t>
      </w:r>
      <w:r>
        <w:rPr>
          <w:spacing w:val="-5"/>
        </w:rPr>
        <w:t xml:space="preserve">называется </w:t>
      </w:r>
      <w:proofErr w:type="spellStart"/>
      <w:r>
        <w:rPr>
          <w:spacing w:val="-4"/>
        </w:rPr>
        <w:t>измери</w:t>
      </w:r>
      <w:proofErr w:type="spellEnd"/>
      <w:r>
        <w:rPr>
          <w:spacing w:val="-4"/>
        </w:rPr>
        <w:t xml:space="preserve">- тельным трактом, измерительным каналом или каналом информации. </w:t>
      </w:r>
      <w:r>
        <w:t xml:space="preserve">В </w:t>
      </w:r>
      <w:r>
        <w:rPr>
          <w:spacing w:val="-4"/>
        </w:rPr>
        <w:t xml:space="preserve">общем случае </w:t>
      </w:r>
      <w:r>
        <w:t xml:space="preserve">в </w:t>
      </w:r>
      <w:r>
        <w:rPr>
          <w:spacing w:val="-4"/>
        </w:rPr>
        <w:t>процессе измерения определяется числовое значение «</w:t>
      </w:r>
      <w:r>
        <w:rPr>
          <w:i/>
          <w:spacing w:val="-4"/>
        </w:rPr>
        <w:t>X</w:t>
      </w:r>
      <w:r>
        <w:rPr>
          <w:spacing w:val="-4"/>
        </w:rPr>
        <w:t xml:space="preserve">», показывающее </w:t>
      </w:r>
      <w:r>
        <w:rPr>
          <w:spacing w:val="-3"/>
        </w:rPr>
        <w:t xml:space="preserve">во </w:t>
      </w:r>
      <w:r>
        <w:rPr>
          <w:spacing w:val="-4"/>
        </w:rPr>
        <w:t xml:space="preserve">сколько </w:t>
      </w:r>
      <w:r>
        <w:rPr>
          <w:spacing w:val="-3"/>
        </w:rPr>
        <w:t xml:space="preserve">раз или </w:t>
      </w:r>
      <w:r>
        <w:rPr>
          <w:spacing w:val="-4"/>
        </w:rPr>
        <w:t xml:space="preserve">насколько </w:t>
      </w:r>
      <w:proofErr w:type="spellStart"/>
      <w:r>
        <w:rPr>
          <w:spacing w:val="-4"/>
        </w:rPr>
        <w:t>измеряе</w:t>
      </w:r>
      <w:proofErr w:type="spellEnd"/>
      <w:r>
        <w:rPr>
          <w:spacing w:val="-4"/>
        </w:rPr>
        <w:t>-</w:t>
      </w:r>
    </w:p>
    <w:p w:rsidR="002F7035" w:rsidRDefault="002F7035" w:rsidP="002F7035">
      <w:pPr>
        <w:pStyle w:val="a3"/>
        <w:spacing w:line="321" w:lineRule="exact"/>
        <w:ind w:firstLine="0"/>
      </w:pPr>
      <w:r>
        <w:t>мая величина «</w:t>
      </w:r>
      <w:r>
        <w:rPr>
          <w:i/>
        </w:rPr>
        <w:t>A</w:t>
      </w:r>
      <w:r>
        <w:t>» отличается от единицы измерения «</w:t>
      </w:r>
      <w:proofErr w:type="spellStart"/>
      <w:r>
        <w:rPr>
          <w:i/>
        </w:rPr>
        <w:t>a</w:t>
      </w:r>
      <w:proofErr w:type="spellEnd"/>
      <w:r>
        <w:t>»:</w:t>
      </w:r>
    </w:p>
    <w:p w:rsidR="002F7035" w:rsidRDefault="002F7035" w:rsidP="002F7035">
      <w:pPr>
        <w:spacing w:before="85"/>
        <w:ind w:left="3299"/>
        <w:rPr>
          <w:sz w:val="28"/>
        </w:rPr>
      </w:pPr>
      <w:r>
        <w:rPr>
          <w:i/>
          <w:sz w:val="28"/>
        </w:rPr>
        <w:t xml:space="preserve">Х </w:t>
      </w:r>
      <w:r>
        <w:rPr>
          <w:sz w:val="28"/>
        </w:rPr>
        <w:t xml:space="preserve">= </w:t>
      </w:r>
      <w:r>
        <w:rPr>
          <w:i/>
          <w:sz w:val="28"/>
        </w:rPr>
        <w:t>А</w:t>
      </w:r>
      <w:r>
        <w:rPr>
          <w:sz w:val="28"/>
        </w:rPr>
        <w:t>/</w:t>
      </w:r>
      <w:r>
        <w:rPr>
          <w:i/>
          <w:sz w:val="28"/>
        </w:rPr>
        <w:t xml:space="preserve">а </w:t>
      </w:r>
      <w:r>
        <w:rPr>
          <w:sz w:val="28"/>
        </w:rPr>
        <w:t xml:space="preserve">или </w:t>
      </w:r>
      <w:r>
        <w:rPr>
          <w:i/>
          <w:sz w:val="28"/>
        </w:rPr>
        <w:t xml:space="preserve">Х </w:t>
      </w:r>
      <w:r>
        <w:rPr>
          <w:sz w:val="28"/>
        </w:rPr>
        <w:t xml:space="preserve">= </w:t>
      </w:r>
      <w:r>
        <w:rPr>
          <w:i/>
          <w:sz w:val="28"/>
        </w:rPr>
        <w:t xml:space="preserve">А </w:t>
      </w:r>
      <w:r>
        <w:rPr>
          <w:sz w:val="28"/>
        </w:rPr>
        <w:t xml:space="preserve">– </w:t>
      </w:r>
      <w:r>
        <w:rPr>
          <w:i/>
          <w:sz w:val="28"/>
        </w:rPr>
        <w:t>а</w:t>
      </w:r>
      <w:r>
        <w:rPr>
          <w:sz w:val="28"/>
        </w:rPr>
        <w:t>.</w:t>
      </w:r>
    </w:p>
    <w:p w:rsidR="002F7035" w:rsidRDefault="002F7035" w:rsidP="002F7035">
      <w:pPr>
        <w:pStyle w:val="a3"/>
        <w:spacing w:before="90" w:line="307" w:lineRule="auto"/>
      </w:pPr>
      <w:r>
        <w:rPr>
          <w:spacing w:val="-3"/>
        </w:rPr>
        <w:t xml:space="preserve">По </w:t>
      </w:r>
      <w:r>
        <w:rPr>
          <w:spacing w:val="-4"/>
        </w:rPr>
        <w:t xml:space="preserve">способу получения числового значения </w:t>
      </w:r>
      <w:r>
        <w:rPr>
          <w:spacing w:val="-3"/>
        </w:rPr>
        <w:t>«</w:t>
      </w:r>
      <w:r>
        <w:rPr>
          <w:i/>
          <w:spacing w:val="-3"/>
        </w:rPr>
        <w:t>X</w:t>
      </w:r>
      <w:r>
        <w:rPr>
          <w:spacing w:val="-3"/>
        </w:rPr>
        <w:t xml:space="preserve">» </w:t>
      </w:r>
      <w:r>
        <w:rPr>
          <w:spacing w:val="-4"/>
        </w:rPr>
        <w:t>различаются</w:t>
      </w:r>
      <w:r>
        <w:rPr>
          <w:spacing w:val="69"/>
        </w:rPr>
        <w:t xml:space="preserve"> </w:t>
      </w:r>
      <w:r>
        <w:rPr>
          <w:spacing w:val="-4"/>
        </w:rPr>
        <w:t xml:space="preserve">прямые, косвенные </w:t>
      </w:r>
      <w:r>
        <w:t xml:space="preserve">и </w:t>
      </w:r>
      <w:r>
        <w:rPr>
          <w:spacing w:val="-4"/>
        </w:rPr>
        <w:t>совокупные методы измерения.</w:t>
      </w:r>
    </w:p>
    <w:p w:rsidR="002F7035" w:rsidRDefault="002F7035" w:rsidP="002F7035">
      <w:pPr>
        <w:pStyle w:val="a3"/>
        <w:spacing w:line="307" w:lineRule="auto"/>
      </w:pPr>
      <w:r>
        <w:rPr>
          <w:spacing w:val="-4"/>
        </w:rPr>
        <w:t xml:space="preserve">Прямые измерения заключаются </w:t>
      </w:r>
      <w:r>
        <w:t xml:space="preserve">в </w:t>
      </w:r>
      <w:r>
        <w:rPr>
          <w:spacing w:val="-4"/>
        </w:rPr>
        <w:t xml:space="preserve">непосредственном сравнении измеряемой величины </w:t>
      </w:r>
      <w:r>
        <w:t xml:space="preserve">с </w:t>
      </w:r>
      <w:r>
        <w:rPr>
          <w:spacing w:val="-4"/>
        </w:rPr>
        <w:t xml:space="preserve">мерой, </w:t>
      </w:r>
      <w:r>
        <w:t xml:space="preserve">в </w:t>
      </w:r>
      <w:r>
        <w:rPr>
          <w:spacing w:val="-3"/>
        </w:rPr>
        <w:t xml:space="preserve">том </w:t>
      </w:r>
      <w:r>
        <w:rPr>
          <w:spacing w:val="-4"/>
        </w:rPr>
        <w:t xml:space="preserve">числе путём использования </w:t>
      </w:r>
      <w:proofErr w:type="gramStart"/>
      <w:r>
        <w:rPr>
          <w:spacing w:val="-3"/>
        </w:rPr>
        <w:t>из</w:t>
      </w:r>
      <w:proofErr w:type="gramEnd"/>
      <w:r>
        <w:rPr>
          <w:spacing w:val="-3"/>
        </w:rPr>
        <w:t>-</w:t>
      </w:r>
    </w:p>
    <w:p w:rsidR="002F7035" w:rsidRDefault="002F7035" w:rsidP="002F7035">
      <w:pPr>
        <w:spacing w:line="307" w:lineRule="auto"/>
        <w:sectPr w:rsidR="002F7035">
          <w:pgSz w:w="11910" w:h="16840"/>
          <w:pgMar w:top="1240" w:right="1298" w:bottom="280" w:left="1300" w:header="990" w:footer="0" w:gutter="0"/>
          <w:cols w:space="720"/>
        </w:sectPr>
      </w:pPr>
    </w:p>
    <w:p w:rsidR="002F7035" w:rsidRDefault="002F7035" w:rsidP="002F7035">
      <w:pPr>
        <w:pStyle w:val="a3"/>
        <w:spacing w:before="159" w:line="307" w:lineRule="auto"/>
        <w:ind w:right="114" w:hanging="1"/>
        <w:jc w:val="both"/>
      </w:pPr>
      <w:r>
        <w:lastRenderedPageBreak/>
        <w:t>мерительных приборов, проградуированных в единицах измерения данной физической величины.</w:t>
      </w:r>
    </w:p>
    <w:p w:rsidR="002F7035" w:rsidRDefault="002F7035" w:rsidP="002F7035">
      <w:pPr>
        <w:pStyle w:val="a3"/>
        <w:spacing w:line="321" w:lineRule="exact"/>
        <w:ind w:left="827" w:firstLine="0"/>
        <w:jc w:val="both"/>
      </w:pPr>
      <w:r>
        <w:t>В практике измерений прямые методы осуществляются:</w:t>
      </w:r>
    </w:p>
    <w:p w:rsidR="002F7035" w:rsidRDefault="002F7035" w:rsidP="002F7035">
      <w:pPr>
        <w:pStyle w:val="a7"/>
        <w:numPr>
          <w:ilvl w:val="2"/>
          <w:numId w:val="19"/>
        </w:numPr>
        <w:tabs>
          <w:tab w:val="left" w:pos="1164"/>
        </w:tabs>
        <w:spacing w:before="90" w:line="307" w:lineRule="auto"/>
        <w:ind w:right="111" w:firstLine="709"/>
        <w:jc w:val="both"/>
        <w:rPr>
          <w:sz w:val="28"/>
        </w:rPr>
      </w:pPr>
      <w:r>
        <w:rPr>
          <w:spacing w:val="-4"/>
          <w:sz w:val="28"/>
        </w:rPr>
        <w:t xml:space="preserve">методом непосредственной оценки </w:t>
      </w:r>
      <w:r>
        <w:rPr>
          <w:sz w:val="28"/>
        </w:rPr>
        <w:t xml:space="preserve">с </w:t>
      </w:r>
      <w:r>
        <w:rPr>
          <w:spacing w:val="-4"/>
          <w:sz w:val="28"/>
        </w:rPr>
        <w:t xml:space="preserve">помощью мер </w:t>
      </w:r>
      <w:r>
        <w:rPr>
          <w:spacing w:val="-3"/>
          <w:sz w:val="28"/>
        </w:rPr>
        <w:t xml:space="preserve">или </w:t>
      </w:r>
      <w:proofErr w:type="spellStart"/>
      <w:r>
        <w:rPr>
          <w:spacing w:val="-4"/>
          <w:sz w:val="28"/>
        </w:rPr>
        <w:t>изм</w:t>
      </w:r>
      <w:proofErr w:type="gramStart"/>
      <w:r>
        <w:rPr>
          <w:spacing w:val="-4"/>
          <w:sz w:val="28"/>
        </w:rPr>
        <w:t>е</w:t>
      </w:r>
      <w:proofErr w:type="spellEnd"/>
      <w:r>
        <w:rPr>
          <w:spacing w:val="-4"/>
          <w:sz w:val="28"/>
        </w:rPr>
        <w:t>-</w:t>
      </w:r>
      <w:proofErr w:type="gramEnd"/>
      <w:r>
        <w:rPr>
          <w:spacing w:val="-4"/>
          <w:sz w:val="28"/>
        </w:rPr>
        <w:t xml:space="preserve"> </w:t>
      </w:r>
      <w:proofErr w:type="spellStart"/>
      <w:r>
        <w:rPr>
          <w:spacing w:val="-4"/>
          <w:sz w:val="28"/>
        </w:rPr>
        <w:t>рительных</w:t>
      </w:r>
      <w:proofErr w:type="spellEnd"/>
      <w:r>
        <w:rPr>
          <w:spacing w:val="-4"/>
          <w:sz w:val="28"/>
        </w:rPr>
        <w:t xml:space="preserve"> приборов </w:t>
      </w:r>
      <w:r>
        <w:rPr>
          <w:spacing w:val="-5"/>
          <w:sz w:val="28"/>
        </w:rPr>
        <w:t xml:space="preserve">(например, </w:t>
      </w:r>
      <w:r>
        <w:rPr>
          <w:spacing w:val="-4"/>
          <w:sz w:val="28"/>
        </w:rPr>
        <w:t xml:space="preserve">длину </w:t>
      </w:r>
      <w:r>
        <w:rPr>
          <w:sz w:val="28"/>
        </w:rPr>
        <w:t xml:space="preserve">– </w:t>
      </w:r>
      <w:r>
        <w:rPr>
          <w:spacing w:val="-4"/>
          <w:sz w:val="28"/>
        </w:rPr>
        <w:t xml:space="preserve">линейкой, давление </w:t>
      </w:r>
      <w:r>
        <w:rPr>
          <w:sz w:val="28"/>
        </w:rPr>
        <w:t xml:space="preserve">– </w:t>
      </w:r>
      <w:proofErr w:type="spellStart"/>
      <w:r>
        <w:rPr>
          <w:spacing w:val="-4"/>
          <w:sz w:val="28"/>
        </w:rPr>
        <w:t>мано</w:t>
      </w:r>
      <w:proofErr w:type="spellEnd"/>
      <w:r>
        <w:rPr>
          <w:spacing w:val="-4"/>
          <w:sz w:val="28"/>
        </w:rPr>
        <w:t xml:space="preserve">- метром, температуру </w:t>
      </w:r>
      <w:r>
        <w:rPr>
          <w:sz w:val="28"/>
        </w:rPr>
        <w:t xml:space="preserve">– </w:t>
      </w:r>
      <w:r>
        <w:rPr>
          <w:spacing w:val="-4"/>
          <w:sz w:val="28"/>
        </w:rPr>
        <w:t xml:space="preserve">термометром </w:t>
      </w:r>
      <w:r>
        <w:rPr>
          <w:sz w:val="28"/>
        </w:rPr>
        <w:t>и</w:t>
      </w:r>
      <w:r>
        <w:rPr>
          <w:spacing w:val="-29"/>
          <w:sz w:val="28"/>
        </w:rPr>
        <w:t xml:space="preserve"> </w:t>
      </w:r>
      <w:r>
        <w:rPr>
          <w:spacing w:val="-5"/>
          <w:sz w:val="28"/>
        </w:rPr>
        <w:t>т.д.);</w:t>
      </w:r>
    </w:p>
    <w:p w:rsidR="002F7035" w:rsidRDefault="002F7035" w:rsidP="002F7035">
      <w:pPr>
        <w:pStyle w:val="a7"/>
        <w:numPr>
          <w:ilvl w:val="2"/>
          <w:numId w:val="19"/>
        </w:numPr>
        <w:tabs>
          <w:tab w:val="left" w:pos="1187"/>
        </w:tabs>
        <w:spacing w:line="307" w:lineRule="auto"/>
        <w:ind w:right="112" w:firstLine="709"/>
        <w:jc w:val="both"/>
        <w:rPr>
          <w:sz w:val="28"/>
        </w:rPr>
      </w:pPr>
      <w:r>
        <w:rPr>
          <w:spacing w:val="-4"/>
          <w:sz w:val="28"/>
        </w:rPr>
        <w:t>дифференциальным (разностным) способом, когда числовое</w:t>
      </w:r>
      <w:r>
        <w:rPr>
          <w:spacing w:val="69"/>
          <w:sz w:val="28"/>
        </w:rPr>
        <w:t xml:space="preserve"> </w:t>
      </w:r>
      <w:r>
        <w:rPr>
          <w:spacing w:val="-4"/>
          <w:sz w:val="28"/>
        </w:rPr>
        <w:t xml:space="preserve">значение получают </w:t>
      </w:r>
      <w:r>
        <w:rPr>
          <w:spacing w:val="-3"/>
          <w:sz w:val="28"/>
        </w:rPr>
        <w:t xml:space="preserve">как </w:t>
      </w:r>
      <w:r>
        <w:rPr>
          <w:spacing w:val="-4"/>
          <w:sz w:val="28"/>
        </w:rPr>
        <w:t xml:space="preserve">разность между измеряемой </w:t>
      </w:r>
      <w:r>
        <w:rPr>
          <w:sz w:val="28"/>
        </w:rPr>
        <w:t xml:space="preserve">и </w:t>
      </w:r>
      <w:r>
        <w:rPr>
          <w:spacing w:val="-4"/>
          <w:sz w:val="28"/>
        </w:rPr>
        <w:t xml:space="preserve">известной </w:t>
      </w:r>
      <w:proofErr w:type="spellStart"/>
      <w:r>
        <w:rPr>
          <w:spacing w:val="-3"/>
          <w:sz w:val="28"/>
        </w:rPr>
        <w:t>в</w:t>
      </w:r>
      <w:proofErr w:type="gramStart"/>
      <w:r>
        <w:rPr>
          <w:spacing w:val="-3"/>
          <w:sz w:val="28"/>
        </w:rPr>
        <w:t>е</w:t>
      </w:r>
      <w:proofErr w:type="spellEnd"/>
      <w:r>
        <w:rPr>
          <w:spacing w:val="-3"/>
          <w:sz w:val="28"/>
        </w:rPr>
        <w:t>-</w:t>
      </w:r>
      <w:proofErr w:type="gramEnd"/>
      <w:r>
        <w:rPr>
          <w:spacing w:val="-3"/>
          <w:sz w:val="28"/>
        </w:rPr>
        <w:t xml:space="preserve"> </w:t>
      </w:r>
      <w:r>
        <w:rPr>
          <w:spacing w:val="-4"/>
          <w:sz w:val="28"/>
        </w:rPr>
        <w:t xml:space="preserve">личинами (например, разность давлений </w:t>
      </w:r>
      <w:r>
        <w:rPr>
          <w:sz w:val="28"/>
        </w:rPr>
        <w:t xml:space="preserve">– </w:t>
      </w:r>
      <w:r>
        <w:rPr>
          <w:spacing w:val="-4"/>
          <w:sz w:val="28"/>
        </w:rPr>
        <w:t xml:space="preserve">дифференциальным </w:t>
      </w:r>
      <w:proofErr w:type="spellStart"/>
      <w:r>
        <w:rPr>
          <w:spacing w:val="-3"/>
          <w:sz w:val="28"/>
        </w:rPr>
        <w:t>ма</w:t>
      </w:r>
      <w:proofErr w:type="spellEnd"/>
      <w:r>
        <w:rPr>
          <w:spacing w:val="-3"/>
          <w:sz w:val="28"/>
        </w:rPr>
        <w:t xml:space="preserve">- </w:t>
      </w:r>
      <w:proofErr w:type="spellStart"/>
      <w:r>
        <w:rPr>
          <w:spacing w:val="-4"/>
          <w:sz w:val="28"/>
        </w:rPr>
        <w:t>нометром</w:t>
      </w:r>
      <w:proofErr w:type="spellEnd"/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pacing w:val="-5"/>
          <w:sz w:val="28"/>
        </w:rPr>
        <w:t>т.д.);</w:t>
      </w:r>
    </w:p>
    <w:p w:rsidR="002F7035" w:rsidRDefault="002F7035" w:rsidP="002F7035">
      <w:pPr>
        <w:pStyle w:val="a7"/>
        <w:numPr>
          <w:ilvl w:val="2"/>
          <w:numId w:val="19"/>
        </w:numPr>
        <w:tabs>
          <w:tab w:val="left" w:pos="1260"/>
        </w:tabs>
        <w:spacing w:line="307" w:lineRule="auto"/>
        <w:ind w:right="110" w:firstLine="709"/>
        <w:jc w:val="both"/>
        <w:rPr>
          <w:sz w:val="28"/>
        </w:rPr>
      </w:pPr>
      <w:r>
        <w:rPr>
          <w:spacing w:val="-5"/>
          <w:sz w:val="28"/>
        </w:rPr>
        <w:t xml:space="preserve">нулевым </w:t>
      </w:r>
      <w:r>
        <w:rPr>
          <w:spacing w:val="-4"/>
          <w:sz w:val="28"/>
        </w:rPr>
        <w:t>методом, когда действие</w:t>
      </w:r>
      <w:r>
        <w:rPr>
          <w:spacing w:val="69"/>
          <w:sz w:val="28"/>
        </w:rPr>
        <w:t xml:space="preserve"> </w:t>
      </w:r>
      <w:r>
        <w:rPr>
          <w:spacing w:val="-4"/>
          <w:sz w:val="28"/>
        </w:rPr>
        <w:t xml:space="preserve">измеряемой </w:t>
      </w:r>
      <w:r>
        <w:rPr>
          <w:spacing w:val="-5"/>
          <w:sz w:val="28"/>
        </w:rPr>
        <w:t xml:space="preserve">величины </w:t>
      </w:r>
      <w:r>
        <w:rPr>
          <w:spacing w:val="-4"/>
          <w:sz w:val="28"/>
        </w:rPr>
        <w:t>уравновешивается действием известной физической величины (н</w:t>
      </w:r>
      <w:proofErr w:type="gramStart"/>
      <w:r>
        <w:rPr>
          <w:spacing w:val="-4"/>
          <w:sz w:val="28"/>
        </w:rPr>
        <w:t>а-</w:t>
      </w:r>
      <w:proofErr w:type="gramEnd"/>
      <w:r>
        <w:rPr>
          <w:spacing w:val="-4"/>
          <w:sz w:val="28"/>
        </w:rPr>
        <w:t xml:space="preserve"> пример, падение напряжения </w:t>
      </w:r>
      <w:r>
        <w:rPr>
          <w:spacing w:val="-3"/>
          <w:sz w:val="28"/>
        </w:rPr>
        <w:t xml:space="preserve">на </w:t>
      </w:r>
      <w:proofErr w:type="spellStart"/>
      <w:r>
        <w:rPr>
          <w:spacing w:val="-4"/>
          <w:sz w:val="28"/>
        </w:rPr>
        <w:t>тензодатчике</w:t>
      </w:r>
      <w:proofErr w:type="spellEnd"/>
      <w:r>
        <w:rPr>
          <w:spacing w:val="-4"/>
          <w:sz w:val="28"/>
        </w:rPr>
        <w:t xml:space="preserve"> </w:t>
      </w:r>
      <w:r>
        <w:rPr>
          <w:sz w:val="28"/>
        </w:rPr>
        <w:t xml:space="preserve">– </w:t>
      </w:r>
      <w:r>
        <w:rPr>
          <w:spacing w:val="-5"/>
          <w:sz w:val="28"/>
        </w:rPr>
        <w:t xml:space="preserve">потенциометром, </w:t>
      </w:r>
      <w:proofErr w:type="spellStart"/>
      <w:r>
        <w:rPr>
          <w:spacing w:val="-3"/>
          <w:sz w:val="28"/>
        </w:rPr>
        <w:t>ве</w:t>
      </w:r>
      <w:proofErr w:type="spellEnd"/>
      <w:r>
        <w:rPr>
          <w:spacing w:val="-3"/>
          <w:sz w:val="28"/>
        </w:rPr>
        <w:t xml:space="preserve">- </w:t>
      </w:r>
      <w:proofErr w:type="spellStart"/>
      <w:r>
        <w:rPr>
          <w:sz w:val="28"/>
        </w:rPr>
        <w:t>са</w:t>
      </w:r>
      <w:proofErr w:type="spellEnd"/>
      <w:r>
        <w:rPr>
          <w:sz w:val="28"/>
        </w:rPr>
        <w:t xml:space="preserve"> </w:t>
      </w:r>
      <w:r>
        <w:rPr>
          <w:spacing w:val="-4"/>
          <w:sz w:val="28"/>
        </w:rPr>
        <w:t xml:space="preserve">детали </w:t>
      </w:r>
      <w:r>
        <w:rPr>
          <w:sz w:val="28"/>
        </w:rPr>
        <w:t xml:space="preserve">– </w:t>
      </w:r>
      <w:r>
        <w:rPr>
          <w:spacing w:val="-4"/>
          <w:sz w:val="28"/>
        </w:rPr>
        <w:t xml:space="preserve">гирями </w:t>
      </w:r>
      <w:r>
        <w:rPr>
          <w:spacing w:val="-3"/>
          <w:sz w:val="28"/>
        </w:rPr>
        <w:t xml:space="preserve">на </w:t>
      </w:r>
      <w:r>
        <w:rPr>
          <w:spacing w:val="-4"/>
          <w:sz w:val="28"/>
        </w:rPr>
        <w:t xml:space="preserve">весах </w:t>
      </w:r>
      <w:r>
        <w:rPr>
          <w:sz w:val="28"/>
        </w:rPr>
        <w:t>и</w:t>
      </w:r>
      <w:r>
        <w:rPr>
          <w:spacing w:val="-40"/>
          <w:sz w:val="28"/>
        </w:rPr>
        <w:t xml:space="preserve"> </w:t>
      </w:r>
      <w:r>
        <w:rPr>
          <w:spacing w:val="-5"/>
          <w:sz w:val="28"/>
        </w:rPr>
        <w:t>т.д.);</w:t>
      </w:r>
    </w:p>
    <w:p w:rsidR="002F7035" w:rsidRDefault="002F7035" w:rsidP="002F7035">
      <w:pPr>
        <w:pStyle w:val="a7"/>
        <w:numPr>
          <w:ilvl w:val="2"/>
          <w:numId w:val="19"/>
        </w:numPr>
        <w:tabs>
          <w:tab w:val="left" w:pos="1178"/>
        </w:tabs>
        <w:spacing w:line="307" w:lineRule="auto"/>
        <w:ind w:right="110" w:firstLine="709"/>
        <w:jc w:val="both"/>
        <w:rPr>
          <w:sz w:val="28"/>
        </w:rPr>
      </w:pPr>
      <w:r>
        <w:rPr>
          <w:spacing w:val="-4"/>
          <w:sz w:val="28"/>
        </w:rPr>
        <w:t xml:space="preserve">методом совпадений или совмещений, когда равномерно </w:t>
      </w:r>
      <w:proofErr w:type="spellStart"/>
      <w:r>
        <w:rPr>
          <w:spacing w:val="-3"/>
          <w:sz w:val="28"/>
        </w:rPr>
        <w:t>ч</w:t>
      </w:r>
      <w:proofErr w:type="gramStart"/>
      <w:r>
        <w:rPr>
          <w:spacing w:val="-3"/>
          <w:sz w:val="28"/>
        </w:rPr>
        <w:t>е</w:t>
      </w:r>
      <w:proofErr w:type="spellEnd"/>
      <w:r>
        <w:rPr>
          <w:spacing w:val="-3"/>
          <w:sz w:val="28"/>
        </w:rPr>
        <w:t>-</w:t>
      </w:r>
      <w:proofErr w:type="gramEnd"/>
      <w:r>
        <w:rPr>
          <w:spacing w:val="-3"/>
          <w:sz w:val="28"/>
        </w:rPr>
        <w:t xml:space="preserve"> </w:t>
      </w:r>
      <w:proofErr w:type="spellStart"/>
      <w:r>
        <w:rPr>
          <w:spacing w:val="-4"/>
          <w:sz w:val="28"/>
        </w:rPr>
        <w:t>редующиеся</w:t>
      </w:r>
      <w:proofErr w:type="spellEnd"/>
      <w:r>
        <w:rPr>
          <w:spacing w:val="-4"/>
          <w:sz w:val="28"/>
        </w:rPr>
        <w:t xml:space="preserve"> сигналы, характеризующие измеряемую величину, </w:t>
      </w:r>
      <w:proofErr w:type="spellStart"/>
      <w:r>
        <w:rPr>
          <w:spacing w:val="-4"/>
          <w:sz w:val="28"/>
        </w:rPr>
        <w:t>срав</w:t>
      </w:r>
      <w:proofErr w:type="spellEnd"/>
      <w:r>
        <w:rPr>
          <w:spacing w:val="-4"/>
          <w:sz w:val="28"/>
        </w:rPr>
        <w:t xml:space="preserve">- </w:t>
      </w:r>
      <w:proofErr w:type="spellStart"/>
      <w:r>
        <w:rPr>
          <w:spacing w:val="-4"/>
          <w:sz w:val="28"/>
        </w:rPr>
        <w:t>ниваются</w:t>
      </w:r>
      <w:proofErr w:type="spellEnd"/>
      <w:r>
        <w:rPr>
          <w:spacing w:val="-4"/>
          <w:sz w:val="28"/>
        </w:rPr>
        <w:t xml:space="preserve"> </w:t>
      </w:r>
      <w:r>
        <w:rPr>
          <w:sz w:val="28"/>
        </w:rPr>
        <w:t xml:space="preserve">с </w:t>
      </w:r>
      <w:r>
        <w:rPr>
          <w:spacing w:val="-4"/>
          <w:sz w:val="28"/>
        </w:rPr>
        <w:t xml:space="preserve">сигналами заранее известной физической величины </w:t>
      </w:r>
      <w:r>
        <w:rPr>
          <w:spacing w:val="-3"/>
          <w:sz w:val="28"/>
        </w:rPr>
        <w:t xml:space="preserve">(на- </w:t>
      </w:r>
      <w:r>
        <w:rPr>
          <w:spacing w:val="-4"/>
          <w:sz w:val="28"/>
        </w:rPr>
        <w:t xml:space="preserve">пример, частоту </w:t>
      </w:r>
      <w:r>
        <w:rPr>
          <w:sz w:val="28"/>
        </w:rPr>
        <w:t xml:space="preserve">и </w:t>
      </w:r>
      <w:r>
        <w:rPr>
          <w:spacing w:val="-4"/>
          <w:sz w:val="28"/>
        </w:rPr>
        <w:t xml:space="preserve">амплитуду колебательного процесса можно сравни- </w:t>
      </w:r>
      <w:proofErr w:type="spellStart"/>
      <w:r>
        <w:rPr>
          <w:spacing w:val="-3"/>
          <w:sz w:val="28"/>
        </w:rPr>
        <w:t>вать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 xml:space="preserve">с </w:t>
      </w:r>
      <w:r>
        <w:rPr>
          <w:spacing w:val="-4"/>
          <w:sz w:val="28"/>
        </w:rPr>
        <w:t xml:space="preserve">таблицей, </w:t>
      </w:r>
      <w:r>
        <w:rPr>
          <w:sz w:val="28"/>
        </w:rPr>
        <w:t xml:space="preserve">в </w:t>
      </w:r>
      <w:r>
        <w:rPr>
          <w:spacing w:val="-4"/>
          <w:sz w:val="28"/>
        </w:rPr>
        <w:t xml:space="preserve">которую занесены </w:t>
      </w:r>
      <w:r>
        <w:rPr>
          <w:spacing w:val="-3"/>
          <w:sz w:val="28"/>
        </w:rPr>
        <w:t xml:space="preserve">уже </w:t>
      </w:r>
      <w:r>
        <w:rPr>
          <w:spacing w:val="-4"/>
          <w:sz w:val="28"/>
        </w:rPr>
        <w:t xml:space="preserve">измеренные такие </w:t>
      </w:r>
      <w:proofErr w:type="spellStart"/>
      <w:r>
        <w:rPr>
          <w:spacing w:val="-4"/>
          <w:sz w:val="28"/>
        </w:rPr>
        <w:t>характе</w:t>
      </w:r>
      <w:proofErr w:type="spellEnd"/>
      <w:r>
        <w:rPr>
          <w:spacing w:val="-4"/>
          <w:sz w:val="28"/>
        </w:rPr>
        <w:t>-</w:t>
      </w:r>
      <w:r>
        <w:rPr>
          <w:spacing w:val="69"/>
          <w:sz w:val="28"/>
        </w:rPr>
        <w:t xml:space="preserve"> </w:t>
      </w:r>
      <w:proofErr w:type="spellStart"/>
      <w:r>
        <w:rPr>
          <w:spacing w:val="-4"/>
          <w:sz w:val="28"/>
        </w:rPr>
        <w:t>ристики</w:t>
      </w:r>
      <w:proofErr w:type="spellEnd"/>
      <w:r>
        <w:rPr>
          <w:spacing w:val="-4"/>
          <w:sz w:val="28"/>
        </w:rPr>
        <w:t xml:space="preserve"> для различных</w:t>
      </w:r>
      <w:r>
        <w:rPr>
          <w:spacing w:val="-14"/>
          <w:sz w:val="28"/>
        </w:rPr>
        <w:t xml:space="preserve"> </w:t>
      </w:r>
      <w:r>
        <w:rPr>
          <w:spacing w:val="-5"/>
          <w:sz w:val="28"/>
        </w:rPr>
        <w:t>процессов).</w:t>
      </w:r>
    </w:p>
    <w:p w:rsidR="002F7035" w:rsidRDefault="002F7035" w:rsidP="002F7035">
      <w:pPr>
        <w:pStyle w:val="a3"/>
        <w:spacing w:line="307" w:lineRule="auto"/>
        <w:ind w:right="112"/>
        <w:jc w:val="both"/>
      </w:pPr>
      <w:r>
        <w:rPr>
          <w:spacing w:val="-4"/>
        </w:rPr>
        <w:t xml:space="preserve">Косвенные методы заключаются </w:t>
      </w:r>
      <w:r>
        <w:t xml:space="preserve">в </w:t>
      </w:r>
      <w:r>
        <w:rPr>
          <w:spacing w:val="-4"/>
        </w:rPr>
        <w:t xml:space="preserve">определении числового </w:t>
      </w:r>
      <w:proofErr w:type="spellStart"/>
      <w:r>
        <w:rPr>
          <w:spacing w:val="-4"/>
        </w:rPr>
        <w:t>зн</w:t>
      </w:r>
      <w:proofErr w:type="gramStart"/>
      <w:r>
        <w:rPr>
          <w:spacing w:val="-4"/>
        </w:rPr>
        <w:t>а</w:t>
      </w:r>
      <w:proofErr w:type="spellEnd"/>
      <w:r>
        <w:rPr>
          <w:spacing w:val="-4"/>
        </w:rPr>
        <w:t>-</w:t>
      </w:r>
      <w:proofErr w:type="gramEnd"/>
      <w:r>
        <w:rPr>
          <w:spacing w:val="-4"/>
        </w:rPr>
        <w:t xml:space="preserve"> </w:t>
      </w:r>
      <w:proofErr w:type="spellStart"/>
      <w:r>
        <w:rPr>
          <w:spacing w:val="-4"/>
        </w:rPr>
        <w:t>чения</w:t>
      </w:r>
      <w:proofErr w:type="spellEnd"/>
      <w:r>
        <w:rPr>
          <w:spacing w:val="-4"/>
        </w:rPr>
        <w:t xml:space="preserve"> измеряемой величины путём математической обработки пря- </w:t>
      </w:r>
      <w:proofErr w:type="spellStart"/>
      <w:r>
        <w:rPr>
          <w:spacing w:val="-3"/>
        </w:rPr>
        <w:t>мых</w:t>
      </w:r>
      <w:proofErr w:type="spellEnd"/>
      <w:r>
        <w:rPr>
          <w:spacing w:val="-3"/>
        </w:rPr>
        <w:t xml:space="preserve"> </w:t>
      </w:r>
      <w:r>
        <w:rPr>
          <w:spacing w:val="-4"/>
        </w:rPr>
        <w:t xml:space="preserve">измерений </w:t>
      </w:r>
      <w:r>
        <w:rPr>
          <w:spacing w:val="-5"/>
        </w:rPr>
        <w:t xml:space="preserve">нескольких </w:t>
      </w:r>
      <w:r>
        <w:rPr>
          <w:spacing w:val="-4"/>
        </w:rPr>
        <w:t xml:space="preserve">величин, связанных </w:t>
      </w:r>
      <w:r>
        <w:t xml:space="preserve">с </w:t>
      </w:r>
      <w:r>
        <w:rPr>
          <w:spacing w:val="-4"/>
        </w:rPr>
        <w:t xml:space="preserve">искомой величиной известным математическим выражением. Например, для </w:t>
      </w:r>
      <w:r>
        <w:rPr>
          <w:spacing w:val="-5"/>
        </w:rPr>
        <w:t xml:space="preserve">определения </w:t>
      </w:r>
      <w:r>
        <w:rPr>
          <w:spacing w:val="-4"/>
        </w:rPr>
        <w:t xml:space="preserve">скорости автомобиля прямыми методами определяют </w:t>
      </w:r>
      <w:r>
        <w:rPr>
          <w:spacing w:val="-5"/>
        </w:rPr>
        <w:t xml:space="preserve">пройденный </w:t>
      </w:r>
      <w:r>
        <w:rPr>
          <w:spacing w:val="-3"/>
        </w:rPr>
        <w:t xml:space="preserve">путь </w:t>
      </w:r>
      <w:r>
        <w:rPr>
          <w:i/>
        </w:rPr>
        <w:t xml:space="preserve">S </w:t>
      </w:r>
      <w:r>
        <w:rPr>
          <w:spacing w:val="-4"/>
        </w:rPr>
        <w:t xml:space="preserve">(км) </w:t>
      </w:r>
      <w:r>
        <w:t xml:space="preserve">и </w:t>
      </w:r>
      <w:r>
        <w:rPr>
          <w:spacing w:val="-4"/>
        </w:rPr>
        <w:t xml:space="preserve">время </w:t>
      </w:r>
      <w:proofErr w:type="spellStart"/>
      <w:r>
        <w:rPr>
          <w:i/>
        </w:rPr>
        <w:t>t</w:t>
      </w:r>
      <w:proofErr w:type="spellEnd"/>
      <w:r>
        <w:rPr>
          <w:i/>
        </w:rPr>
        <w:t xml:space="preserve"> </w:t>
      </w:r>
      <w:r>
        <w:rPr>
          <w:spacing w:val="-4"/>
        </w:rPr>
        <w:t xml:space="preserve">(ч), </w:t>
      </w:r>
      <w:r>
        <w:t xml:space="preserve">за </w:t>
      </w:r>
      <w:r>
        <w:rPr>
          <w:spacing w:val="-4"/>
        </w:rPr>
        <w:t xml:space="preserve">которое автомобиль прошёл этот путь, </w:t>
      </w:r>
      <w:r>
        <w:t xml:space="preserve">а </w:t>
      </w:r>
      <w:r>
        <w:rPr>
          <w:spacing w:val="-4"/>
        </w:rPr>
        <w:t xml:space="preserve">затем вычисляют скорость </w:t>
      </w:r>
      <w:r>
        <w:rPr>
          <w:spacing w:val="-5"/>
        </w:rPr>
        <w:t>(км/ч).</w:t>
      </w:r>
    </w:p>
    <w:p w:rsidR="002F7035" w:rsidRDefault="002F7035" w:rsidP="002F7035">
      <w:pPr>
        <w:pStyle w:val="a3"/>
        <w:spacing w:line="307" w:lineRule="auto"/>
        <w:ind w:right="112"/>
        <w:jc w:val="both"/>
      </w:pPr>
      <w:r>
        <w:rPr>
          <w:spacing w:val="-4"/>
        </w:rPr>
        <w:t xml:space="preserve">Косвенные методы используются, когда искомую </w:t>
      </w:r>
      <w:r>
        <w:rPr>
          <w:spacing w:val="-5"/>
        </w:rPr>
        <w:t xml:space="preserve">величину </w:t>
      </w:r>
      <w:r>
        <w:rPr>
          <w:spacing w:val="-3"/>
        </w:rPr>
        <w:t>н</w:t>
      </w:r>
      <w:proofErr w:type="gramStart"/>
      <w:r>
        <w:rPr>
          <w:spacing w:val="-3"/>
        </w:rPr>
        <w:t>е-</w:t>
      </w:r>
      <w:proofErr w:type="gramEnd"/>
      <w:r>
        <w:rPr>
          <w:spacing w:val="-3"/>
        </w:rPr>
        <w:t xml:space="preserve"> </w:t>
      </w:r>
      <w:r>
        <w:rPr>
          <w:spacing w:val="-4"/>
        </w:rPr>
        <w:t xml:space="preserve">возможно </w:t>
      </w:r>
      <w:r>
        <w:rPr>
          <w:spacing w:val="-3"/>
        </w:rPr>
        <w:t xml:space="preserve">или </w:t>
      </w:r>
      <w:r>
        <w:rPr>
          <w:spacing w:val="-4"/>
        </w:rPr>
        <w:t xml:space="preserve">сложно измерить непосредственно. </w:t>
      </w:r>
      <w:r>
        <w:rPr>
          <w:spacing w:val="-5"/>
        </w:rPr>
        <w:t xml:space="preserve">Большинство </w:t>
      </w:r>
      <w:proofErr w:type="spellStart"/>
      <w:r>
        <w:rPr>
          <w:spacing w:val="-4"/>
        </w:rPr>
        <w:t>изм</w:t>
      </w:r>
      <w:proofErr w:type="gramStart"/>
      <w:r>
        <w:rPr>
          <w:spacing w:val="-4"/>
        </w:rPr>
        <w:t>е</w:t>
      </w:r>
      <w:proofErr w:type="spellEnd"/>
      <w:r>
        <w:rPr>
          <w:spacing w:val="-4"/>
        </w:rPr>
        <w:t>-</w:t>
      </w:r>
      <w:proofErr w:type="gramEnd"/>
      <w:r>
        <w:rPr>
          <w:spacing w:val="-4"/>
        </w:rPr>
        <w:t xml:space="preserve"> рений </w:t>
      </w:r>
      <w:r>
        <w:t xml:space="preserve">в </w:t>
      </w:r>
      <w:r>
        <w:rPr>
          <w:spacing w:val="-4"/>
        </w:rPr>
        <w:t xml:space="preserve">автомобилях </w:t>
      </w:r>
      <w:r>
        <w:t xml:space="preserve">– </w:t>
      </w:r>
      <w:r>
        <w:rPr>
          <w:spacing w:val="-4"/>
        </w:rPr>
        <w:t>косвенные.</w:t>
      </w:r>
    </w:p>
    <w:p w:rsidR="002F7035" w:rsidRDefault="002F7035" w:rsidP="002F7035">
      <w:pPr>
        <w:pStyle w:val="a3"/>
        <w:spacing w:line="307" w:lineRule="auto"/>
        <w:ind w:right="110"/>
        <w:jc w:val="both"/>
      </w:pPr>
      <w:r>
        <w:rPr>
          <w:spacing w:val="-4"/>
        </w:rPr>
        <w:t xml:space="preserve">Совокупные методы заключаются </w:t>
      </w:r>
      <w:r>
        <w:t xml:space="preserve">в </w:t>
      </w:r>
      <w:r>
        <w:rPr>
          <w:spacing w:val="-4"/>
        </w:rPr>
        <w:t xml:space="preserve">определении числового </w:t>
      </w:r>
      <w:proofErr w:type="spellStart"/>
      <w:r>
        <w:rPr>
          <w:spacing w:val="-4"/>
        </w:rPr>
        <w:t>зн</w:t>
      </w:r>
      <w:proofErr w:type="gramStart"/>
      <w:r>
        <w:rPr>
          <w:spacing w:val="-4"/>
        </w:rPr>
        <w:t>а</w:t>
      </w:r>
      <w:proofErr w:type="spellEnd"/>
      <w:r>
        <w:rPr>
          <w:spacing w:val="-4"/>
        </w:rPr>
        <w:t>-</w:t>
      </w:r>
      <w:proofErr w:type="gramEnd"/>
      <w:r>
        <w:rPr>
          <w:spacing w:val="-4"/>
        </w:rPr>
        <w:t xml:space="preserve"> </w:t>
      </w:r>
      <w:proofErr w:type="spellStart"/>
      <w:r>
        <w:rPr>
          <w:spacing w:val="-4"/>
        </w:rPr>
        <w:t>чения</w:t>
      </w:r>
      <w:proofErr w:type="spellEnd"/>
      <w:r>
        <w:rPr>
          <w:spacing w:val="-4"/>
        </w:rPr>
        <w:t xml:space="preserve"> измеряемой величины путём вычислений </w:t>
      </w:r>
      <w:r>
        <w:t xml:space="preserve">по </w:t>
      </w:r>
      <w:r>
        <w:rPr>
          <w:spacing w:val="-5"/>
        </w:rPr>
        <w:t xml:space="preserve">результатам </w:t>
      </w:r>
      <w:r>
        <w:rPr>
          <w:spacing w:val="-4"/>
        </w:rPr>
        <w:t xml:space="preserve">пря- </w:t>
      </w:r>
      <w:proofErr w:type="spellStart"/>
      <w:r>
        <w:rPr>
          <w:spacing w:val="-3"/>
        </w:rPr>
        <w:t>мых</w:t>
      </w:r>
      <w:proofErr w:type="spellEnd"/>
      <w:r>
        <w:rPr>
          <w:spacing w:val="-3"/>
        </w:rPr>
        <w:t xml:space="preserve"> </w:t>
      </w:r>
      <w:r>
        <w:rPr>
          <w:spacing w:val="-4"/>
        </w:rPr>
        <w:t xml:space="preserve">измерений одной </w:t>
      </w:r>
      <w:r>
        <w:rPr>
          <w:spacing w:val="-3"/>
        </w:rPr>
        <w:t xml:space="preserve">или </w:t>
      </w:r>
      <w:r>
        <w:rPr>
          <w:spacing w:val="-4"/>
        </w:rPr>
        <w:t xml:space="preserve">нескольких величин, выполненных </w:t>
      </w:r>
      <w:r>
        <w:t xml:space="preserve">в </w:t>
      </w:r>
      <w:r>
        <w:rPr>
          <w:spacing w:val="-4"/>
        </w:rPr>
        <w:t xml:space="preserve">раз- личных условиях </w:t>
      </w:r>
      <w:r>
        <w:rPr>
          <w:spacing w:val="-5"/>
        </w:rPr>
        <w:t>эксперимента.</w:t>
      </w:r>
    </w:p>
    <w:p w:rsidR="002F7035" w:rsidRDefault="002F7035" w:rsidP="002F7035">
      <w:pPr>
        <w:spacing w:line="307" w:lineRule="auto"/>
        <w:jc w:val="both"/>
        <w:sectPr w:rsidR="002F7035">
          <w:pgSz w:w="11910" w:h="16840"/>
          <w:pgMar w:top="1240" w:right="1298" w:bottom="280" w:left="1300" w:header="990" w:footer="0" w:gutter="0"/>
          <w:cols w:space="720"/>
        </w:sectPr>
      </w:pPr>
    </w:p>
    <w:p w:rsidR="002F7035" w:rsidRDefault="002F7035" w:rsidP="002F7035">
      <w:pPr>
        <w:pStyle w:val="a3"/>
        <w:spacing w:before="159" w:line="312" w:lineRule="auto"/>
        <w:ind w:right="111"/>
        <w:jc w:val="both"/>
      </w:pPr>
      <w:r>
        <w:rPr>
          <w:spacing w:val="-4"/>
        </w:rPr>
        <w:lastRenderedPageBreak/>
        <w:t xml:space="preserve">Даже самое тщательное проведение измерений </w:t>
      </w:r>
      <w:r>
        <w:rPr>
          <w:spacing w:val="-3"/>
        </w:rPr>
        <w:t xml:space="preserve">не </w:t>
      </w:r>
      <w:r>
        <w:rPr>
          <w:spacing w:val="-4"/>
        </w:rPr>
        <w:t xml:space="preserve">позволяет получать истинное значение измеряемой величины. Любой результат измерения содержит определённые искажения из-за наличия </w:t>
      </w:r>
      <w:proofErr w:type="spellStart"/>
      <w:r>
        <w:rPr>
          <w:spacing w:val="-4"/>
        </w:rPr>
        <w:t>погре</w:t>
      </w:r>
      <w:proofErr w:type="gramStart"/>
      <w:r>
        <w:rPr>
          <w:spacing w:val="-4"/>
        </w:rPr>
        <w:t>ш</w:t>
      </w:r>
      <w:proofErr w:type="spellEnd"/>
      <w:r>
        <w:rPr>
          <w:spacing w:val="-4"/>
        </w:rPr>
        <w:t>-</w:t>
      </w:r>
      <w:proofErr w:type="gramEnd"/>
      <w:r>
        <w:rPr>
          <w:spacing w:val="-4"/>
        </w:rPr>
        <w:t xml:space="preserve"> </w:t>
      </w:r>
      <w:proofErr w:type="spellStart"/>
      <w:r>
        <w:rPr>
          <w:spacing w:val="-4"/>
        </w:rPr>
        <w:t>ностей</w:t>
      </w:r>
      <w:proofErr w:type="spellEnd"/>
      <w:r>
        <w:rPr>
          <w:spacing w:val="-4"/>
        </w:rPr>
        <w:t xml:space="preserve">, присущих самому средству измерений, выбранному методу </w:t>
      </w:r>
      <w:r>
        <w:t xml:space="preserve">и </w:t>
      </w:r>
      <w:r>
        <w:rPr>
          <w:spacing w:val="-4"/>
        </w:rPr>
        <w:t xml:space="preserve">методике измерения, </w:t>
      </w:r>
      <w:r>
        <w:rPr>
          <w:spacing w:val="-5"/>
        </w:rPr>
        <w:t xml:space="preserve">внешних </w:t>
      </w:r>
      <w:r>
        <w:rPr>
          <w:spacing w:val="-4"/>
        </w:rPr>
        <w:t xml:space="preserve">воздействий </w:t>
      </w:r>
      <w:r>
        <w:t xml:space="preserve">и </w:t>
      </w:r>
      <w:r>
        <w:rPr>
          <w:spacing w:val="-4"/>
        </w:rPr>
        <w:t>т.д.</w:t>
      </w:r>
    </w:p>
    <w:p w:rsidR="002F7035" w:rsidRDefault="002F7035" w:rsidP="002F7035">
      <w:pPr>
        <w:pStyle w:val="a3"/>
        <w:spacing w:line="312" w:lineRule="auto"/>
        <w:ind w:right="112"/>
        <w:jc w:val="both"/>
      </w:pPr>
      <w:r>
        <w:t>Погрешности измерений подразделяются по следующим пр</w:t>
      </w:r>
      <w:proofErr w:type="gramStart"/>
      <w:r>
        <w:t>и-</w:t>
      </w:r>
      <w:proofErr w:type="gramEnd"/>
      <w:r>
        <w:t xml:space="preserve"> знакам:</w:t>
      </w:r>
    </w:p>
    <w:p w:rsidR="002F7035" w:rsidRDefault="002F7035" w:rsidP="002F7035">
      <w:pPr>
        <w:pStyle w:val="a7"/>
        <w:numPr>
          <w:ilvl w:val="0"/>
          <w:numId w:val="18"/>
        </w:numPr>
        <w:tabs>
          <w:tab w:val="left" w:pos="1055"/>
        </w:tabs>
        <w:spacing w:line="321" w:lineRule="exact"/>
        <w:ind w:left="1054" w:hanging="228"/>
        <w:jc w:val="both"/>
        <w:rPr>
          <w:sz w:val="28"/>
        </w:rPr>
      </w:pPr>
      <w:r>
        <w:rPr>
          <w:spacing w:val="-3"/>
          <w:sz w:val="28"/>
        </w:rPr>
        <w:t xml:space="preserve">по </w:t>
      </w:r>
      <w:r>
        <w:rPr>
          <w:spacing w:val="-4"/>
          <w:sz w:val="28"/>
        </w:rPr>
        <w:t xml:space="preserve">способу выражения </w:t>
      </w:r>
      <w:r>
        <w:rPr>
          <w:sz w:val="28"/>
        </w:rPr>
        <w:t xml:space="preserve">– </w:t>
      </w:r>
      <w:r>
        <w:rPr>
          <w:spacing w:val="-4"/>
          <w:sz w:val="28"/>
        </w:rPr>
        <w:t xml:space="preserve">абсолютные </w:t>
      </w:r>
      <w:r>
        <w:rPr>
          <w:sz w:val="28"/>
        </w:rPr>
        <w:t>и</w:t>
      </w:r>
      <w:r>
        <w:rPr>
          <w:spacing w:val="-32"/>
          <w:sz w:val="28"/>
        </w:rPr>
        <w:t xml:space="preserve"> </w:t>
      </w:r>
      <w:r>
        <w:rPr>
          <w:spacing w:val="-4"/>
          <w:sz w:val="28"/>
        </w:rPr>
        <w:t>относительные;</w:t>
      </w:r>
    </w:p>
    <w:p w:rsidR="002F7035" w:rsidRDefault="002F7035" w:rsidP="002F7035">
      <w:pPr>
        <w:pStyle w:val="a7"/>
        <w:numPr>
          <w:ilvl w:val="0"/>
          <w:numId w:val="18"/>
        </w:numPr>
        <w:tabs>
          <w:tab w:val="left" w:pos="1055"/>
        </w:tabs>
        <w:spacing w:before="97"/>
        <w:ind w:left="1054" w:hanging="228"/>
        <w:jc w:val="both"/>
        <w:rPr>
          <w:sz w:val="28"/>
        </w:rPr>
      </w:pPr>
      <w:r>
        <w:rPr>
          <w:spacing w:val="-3"/>
          <w:sz w:val="28"/>
        </w:rPr>
        <w:t xml:space="preserve">по </w:t>
      </w:r>
      <w:r>
        <w:rPr>
          <w:spacing w:val="-4"/>
          <w:sz w:val="28"/>
        </w:rPr>
        <w:t xml:space="preserve">характеру проявления </w:t>
      </w:r>
      <w:r>
        <w:rPr>
          <w:sz w:val="28"/>
        </w:rPr>
        <w:t xml:space="preserve">– </w:t>
      </w:r>
      <w:r>
        <w:rPr>
          <w:spacing w:val="-4"/>
          <w:sz w:val="28"/>
        </w:rPr>
        <w:t xml:space="preserve">систематические </w:t>
      </w:r>
      <w:r>
        <w:rPr>
          <w:sz w:val="28"/>
        </w:rPr>
        <w:t>и</w:t>
      </w:r>
      <w:r>
        <w:rPr>
          <w:spacing w:val="-33"/>
          <w:sz w:val="28"/>
        </w:rPr>
        <w:t xml:space="preserve"> </w:t>
      </w:r>
      <w:r>
        <w:rPr>
          <w:spacing w:val="-4"/>
          <w:sz w:val="28"/>
        </w:rPr>
        <w:t>случайные;</w:t>
      </w:r>
    </w:p>
    <w:p w:rsidR="002F7035" w:rsidRDefault="002F7035" w:rsidP="002F7035">
      <w:pPr>
        <w:pStyle w:val="a7"/>
        <w:numPr>
          <w:ilvl w:val="0"/>
          <w:numId w:val="18"/>
        </w:numPr>
        <w:tabs>
          <w:tab w:val="left" w:pos="1065"/>
        </w:tabs>
        <w:spacing w:before="97" w:line="312" w:lineRule="auto"/>
        <w:ind w:right="111" w:firstLine="709"/>
        <w:jc w:val="both"/>
        <w:rPr>
          <w:sz w:val="28"/>
        </w:rPr>
      </w:pPr>
      <w:r>
        <w:rPr>
          <w:spacing w:val="-3"/>
          <w:sz w:val="28"/>
        </w:rPr>
        <w:t xml:space="preserve">по </w:t>
      </w:r>
      <w:r>
        <w:rPr>
          <w:spacing w:val="-4"/>
          <w:sz w:val="28"/>
        </w:rPr>
        <w:t xml:space="preserve">условиям изменения измеряемой </w:t>
      </w:r>
      <w:r>
        <w:rPr>
          <w:spacing w:val="-5"/>
          <w:sz w:val="28"/>
        </w:rPr>
        <w:t xml:space="preserve">величины </w:t>
      </w:r>
      <w:r>
        <w:rPr>
          <w:sz w:val="28"/>
        </w:rPr>
        <w:t xml:space="preserve">– </w:t>
      </w:r>
      <w:r>
        <w:rPr>
          <w:spacing w:val="-4"/>
          <w:sz w:val="28"/>
        </w:rPr>
        <w:t xml:space="preserve">статические </w:t>
      </w:r>
      <w:r>
        <w:rPr>
          <w:sz w:val="28"/>
        </w:rPr>
        <w:t xml:space="preserve">и </w:t>
      </w:r>
      <w:r>
        <w:rPr>
          <w:spacing w:val="-4"/>
          <w:sz w:val="28"/>
        </w:rPr>
        <w:t>динамические;</w:t>
      </w:r>
    </w:p>
    <w:p w:rsidR="002F7035" w:rsidRDefault="002F7035" w:rsidP="002F7035">
      <w:pPr>
        <w:pStyle w:val="a7"/>
        <w:numPr>
          <w:ilvl w:val="0"/>
          <w:numId w:val="18"/>
        </w:numPr>
        <w:tabs>
          <w:tab w:val="left" w:pos="1163"/>
        </w:tabs>
        <w:spacing w:line="312" w:lineRule="auto"/>
        <w:ind w:right="112" w:firstLine="709"/>
        <w:jc w:val="both"/>
        <w:rPr>
          <w:sz w:val="28"/>
        </w:rPr>
      </w:pPr>
      <w:r>
        <w:rPr>
          <w:sz w:val="28"/>
        </w:rPr>
        <w:t xml:space="preserve">по </w:t>
      </w:r>
      <w:r>
        <w:rPr>
          <w:spacing w:val="-4"/>
          <w:sz w:val="28"/>
        </w:rPr>
        <w:t>способу обработки данных</w:t>
      </w:r>
      <w:r>
        <w:rPr>
          <w:spacing w:val="69"/>
          <w:sz w:val="28"/>
        </w:rPr>
        <w:t xml:space="preserve"> </w:t>
      </w:r>
      <w:r>
        <w:rPr>
          <w:sz w:val="28"/>
        </w:rPr>
        <w:t xml:space="preserve">– </w:t>
      </w:r>
      <w:r>
        <w:rPr>
          <w:spacing w:val="-4"/>
          <w:sz w:val="28"/>
        </w:rPr>
        <w:t xml:space="preserve">среднеарифметические </w:t>
      </w:r>
      <w:r>
        <w:rPr>
          <w:sz w:val="28"/>
        </w:rPr>
        <w:t xml:space="preserve">и </w:t>
      </w:r>
      <w:r>
        <w:rPr>
          <w:spacing w:val="-5"/>
          <w:sz w:val="28"/>
        </w:rPr>
        <w:t>среднеквадратические.</w:t>
      </w:r>
    </w:p>
    <w:p w:rsidR="002F7035" w:rsidRDefault="002F7035" w:rsidP="002F7035">
      <w:pPr>
        <w:pStyle w:val="a3"/>
        <w:spacing w:line="312" w:lineRule="auto"/>
        <w:ind w:right="110"/>
        <w:jc w:val="both"/>
      </w:pPr>
      <w:r>
        <w:t xml:space="preserve">Погрешность результата измерений в значительной мере </w:t>
      </w:r>
      <w:proofErr w:type="spellStart"/>
      <w:r>
        <w:t>зав</w:t>
      </w:r>
      <w:proofErr w:type="gramStart"/>
      <w:r>
        <w:t>и</w:t>
      </w:r>
      <w:proofErr w:type="spellEnd"/>
      <w:r>
        <w:t>-</w:t>
      </w:r>
      <w:proofErr w:type="gramEnd"/>
      <w:r>
        <w:t xml:space="preserve"> сит от погрешности средств измерений – так называемая приборная составляющая суммарной погрешности.</w:t>
      </w:r>
    </w:p>
    <w:p w:rsidR="002F7035" w:rsidRDefault="002F7035" w:rsidP="002F7035">
      <w:pPr>
        <w:pStyle w:val="a3"/>
        <w:spacing w:line="312" w:lineRule="auto"/>
        <w:ind w:right="116"/>
        <w:jc w:val="both"/>
      </w:pPr>
      <w:r>
        <w:t xml:space="preserve">Теоретически погрешность </w:t>
      </w:r>
      <w:r>
        <w:rPr>
          <w:rFonts w:ascii="Symbol" w:hAnsi="Symbol"/>
        </w:rPr>
        <w:t></w:t>
      </w:r>
      <w:r>
        <w:rPr>
          <w:i/>
        </w:rPr>
        <w:t xml:space="preserve">X </w:t>
      </w:r>
      <w:r>
        <w:t>средств измерений – это ра</w:t>
      </w:r>
      <w:proofErr w:type="gramStart"/>
      <w:r>
        <w:t>з-</w:t>
      </w:r>
      <w:proofErr w:type="gramEnd"/>
      <w:r>
        <w:t xml:space="preserve"> </w:t>
      </w:r>
      <w:proofErr w:type="spellStart"/>
      <w:r>
        <w:t>ность</w:t>
      </w:r>
      <w:proofErr w:type="spellEnd"/>
      <w:r>
        <w:t xml:space="preserve"> между показанием прибора и истинным значением </w:t>
      </w:r>
      <w:proofErr w:type="spellStart"/>
      <w:r>
        <w:t>измеряе</w:t>
      </w:r>
      <w:proofErr w:type="spellEnd"/>
      <w:r>
        <w:t>- мой величины:</w:t>
      </w:r>
    </w:p>
    <w:p w:rsidR="002F7035" w:rsidRDefault="002F7035" w:rsidP="002F7035">
      <w:pPr>
        <w:spacing w:line="342" w:lineRule="exact"/>
        <w:ind w:left="1061" w:right="1058"/>
        <w:jc w:val="center"/>
        <w:rPr>
          <w:sz w:val="28"/>
        </w:rPr>
      </w:pPr>
      <w:r>
        <w:rPr>
          <w:rFonts w:ascii="Symbol" w:hAnsi="Symbol"/>
          <w:sz w:val="28"/>
        </w:rPr>
        <w:t></w:t>
      </w:r>
      <w:r>
        <w:rPr>
          <w:i/>
          <w:sz w:val="28"/>
        </w:rPr>
        <w:t xml:space="preserve">X </w:t>
      </w:r>
      <w:r>
        <w:rPr>
          <w:sz w:val="28"/>
        </w:rPr>
        <w:t xml:space="preserve">= </w:t>
      </w:r>
      <w:proofErr w:type="spellStart"/>
      <w:r>
        <w:rPr>
          <w:i/>
          <w:sz w:val="28"/>
        </w:rPr>
        <w:t>X</w:t>
      </w:r>
      <w:r>
        <w:rPr>
          <w:i/>
          <w:sz w:val="28"/>
          <w:vertAlign w:val="subscript"/>
        </w:rPr>
        <w:t>n</w:t>
      </w:r>
      <w:proofErr w:type="spellEnd"/>
      <w:r>
        <w:rPr>
          <w:i/>
          <w:sz w:val="28"/>
        </w:rPr>
        <w:t xml:space="preserve"> </w:t>
      </w:r>
      <w:r>
        <w:rPr>
          <w:sz w:val="28"/>
        </w:rPr>
        <w:t xml:space="preserve">– </w:t>
      </w:r>
      <w:r>
        <w:rPr>
          <w:i/>
          <w:sz w:val="28"/>
        </w:rPr>
        <w:t>X</w:t>
      </w:r>
      <w:r>
        <w:rPr>
          <w:sz w:val="28"/>
        </w:rPr>
        <w:t>,</w:t>
      </w:r>
    </w:p>
    <w:p w:rsidR="002F7035" w:rsidRDefault="002F7035" w:rsidP="002F7035">
      <w:pPr>
        <w:pStyle w:val="a3"/>
        <w:spacing w:before="103" w:line="312" w:lineRule="auto"/>
        <w:ind w:right="114" w:firstLine="0"/>
        <w:jc w:val="both"/>
      </w:pPr>
      <w:r>
        <w:t xml:space="preserve">где </w:t>
      </w:r>
      <w:proofErr w:type="spellStart"/>
      <w:r>
        <w:rPr>
          <w:i/>
        </w:rPr>
        <w:t>X</w:t>
      </w:r>
      <w:r>
        <w:rPr>
          <w:i/>
          <w:vertAlign w:val="subscript"/>
        </w:rPr>
        <w:t>n</w:t>
      </w:r>
      <w:proofErr w:type="spellEnd"/>
      <w:r>
        <w:rPr>
          <w:i/>
        </w:rPr>
        <w:t xml:space="preserve"> </w:t>
      </w:r>
      <w:r>
        <w:t xml:space="preserve">– показание прибора, а </w:t>
      </w:r>
      <w:r>
        <w:rPr>
          <w:i/>
        </w:rPr>
        <w:t xml:space="preserve">X </w:t>
      </w:r>
      <w:r>
        <w:t>– истинное значение измеряемой величины.</w:t>
      </w:r>
    </w:p>
    <w:p w:rsidR="002F7035" w:rsidRDefault="002F7035" w:rsidP="002F7035">
      <w:pPr>
        <w:pStyle w:val="a3"/>
        <w:spacing w:line="312" w:lineRule="auto"/>
        <w:ind w:right="114"/>
        <w:jc w:val="both"/>
      </w:pPr>
      <w:r>
        <w:rPr>
          <w:spacing w:val="-4"/>
        </w:rPr>
        <w:t xml:space="preserve">Наибольшее значение </w:t>
      </w:r>
      <w:r>
        <w:rPr>
          <w:spacing w:val="-3"/>
        </w:rPr>
        <w:t xml:space="preserve">(по </w:t>
      </w:r>
      <w:r>
        <w:rPr>
          <w:spacing w:val="-4"/>
        </w:rPr>
        <w:t xml:space="preserve">абсолютной величине) погрешности называется абсолютной погрешностью. </w:t>
      </w:r>
      <w:r>
        <w:t xml:space="preserve">На </w:t>
      </w:r>
      <w:r>
        <w:rPr>
          <w:spacing w:val="-4"/>
        </w:rPr>
        <w:t xml:space="preserve">практике, </w:t>
      </w:r>
      <w:r>
        <w:t xml:space="preserve">в </w:t>
      </w:r>
      <w:r>
        <w:rPr>
          <w:spacing w:val="-4"/>
        </w:rPr>
        <w:t xml:space="preserve">связи </w:t>
      </w:r>
      <w:r>
        <w:t xml:space="preserve">с </w:t>
      </w:r>
      <w:proofErr w:type="gramStart"/>
      <w:r>
        <w:rPr>
          <w:spacing w:val="-3"/>
        </w:rPr>
        <w:t>тем</w:t>
      </w:r>
      <w:proofErr w:type="gramEnd"/>
      <w:r>
        <w:rPr>
          <w:spacing w:val="-3"/>
        </w:rPr>
        <w:t xml:space="preserve"> </w:t>
      </w:r>
      <w:r>
        <w:rPr>
          <w:spacing w:val="-5"/>
        </w:rPr>
        <w:t xml:space="preserve">что </w:t>
      </w:r>
      <w:r>
        <w:rPr>
          <w:spacing w:val="-4"/>
        </w:rPr>
        <w:t xml:space="preserve">истинное значение </w:t>
      </w:r>
      <w:r>
        <w:rPr>
          <w:spacing w:val="-5"/>
        </w:rPr>
        <w:t xml:space="preserve">величины </w:t>
      </w:r>
      <w:r>
        <w:rPr>
          <w:spacing w:val="-4"/>
        </w:rPr>
        <w:t xml:space="preserve">остается </w:t>
      </w:r>
      <w:r>
        <w:rPr>
          <w:spacing w:val="-5"/>
        </w:rPr>
        <w:t xml:space="preserve">неизвестным, </w:t>
      </w:r>
      <w:r>
        <w:rPr>
          <w:spacing w:val="-4"/>
        </w:rPr>
        <w:t xml:space="preserve">вместо </w:t>
      </w:r>
      <w:r>
        <w:rPr>
          <w:spacing w:val="-5"/>
        </w:rPr>
        <w:t xml:space="preserve">него </w:t>
      </w:r>
      <w:r>
        <w:rPr>
          <w:spacing w:val="-4"/>
        </w:rPr>
        <w:t xml:space="preserve">пользуются действительным значением </w:t>
      </w:r>
      <w:r>
        <w:rPr>
          <w:spacing w:val="-5"/>
        </w:rPr>
        <w:t xml:space="preserve">величины, </w:t>
      </w:r>
      <w:r>
        <w:rPr>
          <w:spacing w:val="-4"/>
        </w:rPr>
        <w:t>полученной при помощи более точного средства измерений.</w:t>
      </w:r>
    </w:p>
    <w:p w:rsidR="002F7035" w:rsidRDefault="002F7035" w:rsidP="002F7035">
      <w:pPr>
        <w:pStyle w:val="a3"/>
        <w:ind w:left="827" w:firstLine="0"/>
        <w:jc w:val="both"/>
      </w:pPr>
      <w:r>
        <w:t xml:space="preserve">Погрешности средств измерений классифицируются </w:t>
      </w:r>
      <w:proofErr w:type="gramStart"/>
      <w:r>
        <w:t>по</w:t>
      </w:r>
      <w:proofErr w:type="gramEnd"/>
      <w:r>
        <w:t>:</w:t>
      </w:r>
    </w:p>
    <w:p w:rsidR="002F7035" w:rsidRDefault="002F7035" w:rsidP="002F7035">
      <w:pPr>
        <w:pStyle w:val="a7"/>
        <w:numPr>
          <w:ilvl w:val="0"/>
          <w:numId w:val="18"/>
        </w:numPr>
        <w:tabs>
          <w:tab w:val="left" w:pos="1054"/>
        </w:tabs>
        <w:spacing w:before="97"/>
        <w:ind w:left="1053"/>
        <w:jc w:val="both"/>
        <w:rPr>
          <w:sz w:val="28"/>
        </w:rPr>
      </w:pPr>
      <w:r>
        <w:rPr>
          <w:spacing w:val="-4"/>
          <w:sz w:val="28"/>
        </w:rPr>
        <w:t xml:space="preserve">характеру проявления </w:t>
      </w:r>
      <w:r>
        <w:rPr>
          <w:sz w:val="28"/>
        </w:rPr>
        <w:t xml:space="preserve">– </w:t>
      </w:r>
      <w:r>
        <w:rPr>
          <w:spacing w:val="-4"/>
          <w:sz w:val="28"/>
        </w:rPr>
        <w:t xml:space="preserve">систематические </w:t>
      </w:r>
      <w:r>
        <w:rPr>
          <w:sz w:val="28"/>
        </w:rPr>
        <w:t>и</w:t>
      </w:r>
      <w:r>
        <w:rPr>
          <w:spacing w:val="-31"/>
          <w:sz w:val="28"/>
        </w:rPr>
        <w:t xml:space="preserve"> </w:t>
      </w:r>
      <w:r>
        <w:rPr>
          <w:spacing w:val="-4"/>
          <w:sz w:val="28"/>
        </w:rPr>
        <w:t>случайные;</w:t>
      </w:r>
    </w:p>
    <w:p w:rsidR="002F7035" w:rsidRDefault="002F7035" w:rsidP="002F7035">
      <w:pPr>
        <w:pStyle w:val="a7"/>
        <w:numPr>
          <w:ilvl w:val="0"/>
          <w:numId w:val="18"/>
        </w:numPr>
        <w:tabs>
          <w:tab w:val="left" w:pos="1127"/>
        </w:tabs>
        <w:spacing w:before="97" w:line="312" w:lineRule="auto"/>
        <w:ind w:right="112" w:firstLine="709"/>
        <w:jc w:val="both"/>
        <w:rPr>
          <w:sz w:val="28"/>
        </w:rPr>
      </w:pPr>
      <w:r>
        <w:rPr>
          <w:spacing w:val="-4"/>
          <w:sz w:val="28"/>
        </w:rPr>
        <w:t xml:space="preserve">отношению </w:t>
      </w:r>
      <w:r>
        <w:rPr>
          <w:sz w:val="28"/>
        </w:rPr>
        <w:t xml:space="preserve">к </w:t>
      </w:r>
      <w:r>
        <w:rPr>
          <w:spacing w:val="-4"/>
          <w:sz w:val="28"/>
        </w:rPr>
        <w:t xml:space="preserve">условиям применения </w:t>
      </w:r>
      <w:r>
        <w:rPr>
          <w:sz w:val="28"/>
        </w:rPr>
        <w:t xml:space="preserve">– </w:t>
      </w:r>
      <w:r>
        <w:rPr>
          <w:spacing w:val="-4"/>
          <w:sz w:val="28"/>
        </w:rPr>
        <w:t xml:space="preserve">основные </w:t>
      </w:r>
      <w:r>
        <w:rPr>
          <w:sz w:val="28"/>
        </w:rPr>
        <w:t xml:space="preserve">и </w:t>
      </w:r>
      <w:r>
        <w:rPr>
          <w:spacing w:val="-4"/>
          <w:sz w:val="28"/>
        </w:rPr>
        <w:t>дополн</w:t>
      </w:r>
      <w:proofErr w:type="gramStart"/>
      <w:r>
        <w:rPr>
          <w:spacing w:val="-4"/>
          <w:sz w:val="28"/>
        </w:rPr>
        <w:t>и-</w:t>
      </w:r>
      <w:proofErr w:type="gramEnd"/>
      <w:r>
        <w:rPr>
          <w:spacing w:val="69"/>
          <w:sz w:val="28"/>
        </w:rPr>
        <w:t xml:space="preserve"> </w:t>
      </w:r>
      <w:r>
        <w:rPr>
          <w:spacing w:val="-4"/>
          <w:sz w:val="28"/>
        </w:rPr>
        <w:t>тельные;</w:t>
      </w:r>
    </w:p>
    <w:p w:rsidR="002F7035" w:rsidRDefault="002F7035" w:rsidP="002F7035">
      <w:pPr>
        <w:pStyle w:val="a7"/>
        <w:numPr>
          <w:ilvl w:val="0"/>
          <w:numId w:val="18"/>
        </w:numPr>
        <w:tabs>
          <w:tab w:val="left" w:pos="1081"/>
        </w:tabs>
        <w:spacing w:line="312" w:lineRule="auto"/>
        <w:ind w:right="116" w:firstLine="709"/>
        <w:jc w:val="both"/>
        <w:rPr>
          <w:sz w:val="28"/>
        </w:rPr>
      </w:pPr>
      <w:r>
        <w:rPr>
          <w:sz w:val="28"/>
        </w:rPr>
        <w:t>отношению к измеряемой величине – динамические и стат</w:t>
      </w:r>
      <w:proofErr w:type="gramStart"/>
      <w:r>
        <w:rPr>
          <w:sz w:val="28"/>
        </w:rPr>
        <w:t>и-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ческие</w:t>
      </w:r>
      <w:proofErr w:type="spellEnd"/>
      <w:r>
        <w:rPr>
          <w:sz w:val="28"/>
        </w:rPr>
        <w:t>;</w:t>
      </w:r>
    </w:p>
    <w:p w:rsidR="002F7035" w:rsidRDefault="002F7035" w:rsidP="002F7035">
      <w:pPr>
        <w:spacing w:line="312" w:lineRule="auto"/>
        <w:jc w:val="both"/>
        <w:rPr>
          <w:sz w:val="28"/>
        </w:rPr>
        <w:sectPr w:rsidR="002F7035">
          <w:pgSz w:w="11910" w:h="16840"/>
          <w:pgMar w:top="1240" w:right="1298" w:bottom="280" w:left="1300" w:header="990" w:footer="0" w:gutter="0"/>
          <w:cols w:space="720"/>
        </w:sectPr>
      </w:pPr>
    </w:p>
    <w:p w:rsidR="002F7035" w:rsidRDefault="002F7035" w:rsidP="002F7035">
      <w:pPr>
        <w:pStyle w:val="a7"/>
        <w:numPr>
          <w:ilvl w:val="0"/>
          <w:numId w:val="18"/>
        </w:numPr>
        <w:tabs>
          <w:tab w:val="left" w:pos="1126"/>
        </w:tabs>
        <w:spacing w:before="159" w:line="312" w:lineRule="auto"/>
        <w:ind w:right="112" w:firstLine="709"/>
        <w:jc w:val="both"/>
        <w:rPr>
          <w:sz w:val="28"/>
        </w:rPr>
      </w:pPr>
      <w:r>
        <w:rPr>
          <w:spacing w:val="-4"/>
          <w:sz w:val="28"/>
        </w:rPr>
        <w:lastRenderedPageBreak/>
        <w:t xml:space="preserve">способу выражения </w:t>
      </w:r>
      <w:r>
        <w:rPr>
          <w:sz w:val="28"/>
        </w:rPr>
        <w:t xml:space="preserve">– </w:t>
      </w:r>
      <w:r>
        <w:rPr>
          <w:spacing w:val="-4"/>
          <w:sz w:val="28"/>
        </w:rPr>
        <w:t xml:space="preserve">абсолютные, относительные </w:t>
      </w:r>
      <w:r>
        <w:rPr>
          <w:sz w:val="28"/>
        </w:rPr>
        <w:t xml:space="preserve">и </w:t>
      </w:r>
      <w:proofErr w:type="spellStart"/>
      <w:r>
        <w:rPr>
          <w:spacing w:val="-4"/>
          <w:sz w:val="28"/>
        </w:rPr>
        <w:t>прив</w:t>
      </w:r>
      <w:proofErr w:type="gramStart"/>
      <w:r>
        <w:rPr>
          <w:spacing w:val="-4"/>
          <w:sz w:val="28"/>
        </w:rPr>
        <w:t>е</w:t>
      </w:r>
      <w:proofErr w:type="spellEnd"/>
      <w:r>
        <w:rPr>
          <w:spacing w:val="-4"/>
          <w:sz w:val="28"/>
        </w:rPr>
        <w:t>-</w:t>
      </w:r>
      <w:proofErr w:type="gramEnd"/>
      <w:r>
        <w:rPr>
          <w:spacing w:val="-4"/>
          <w:sz w:val="28"/>
        </w:rPr>
        <w:t xml:space="preserve"> денные.</w:t>
      </w:r>
    </w:p>
    <w:p w:rsidR="002F7035" w:rsidRDefault="002F7035" w:rsidP="002F7035">
      <w:pPr>
        <w:pStyle w:val="a3"/>
        <w:spacing w:line="312" w:lineRule="auto"/>
        <w:ind w:right="111"/>
        <w:jc w:val="both"/>
      </w:pPr>
      <w:r>
        <w:rPr>
          <w:spacing w:val="-4"/>
        </w:rPr>
        <w:t xml:space="preserve">Основная погрешность </w:t>
      </w:r>
      <w:r>
        <w:t xml:space="preserve">– </w:t>
      </w:r>
      <w:r>
        <w:rPr>
          <w:spacing w:val="-4"/>
        </w:rPr>
        <w:t xml:space="preserve">это погрешность средств измерений </w:t>
      </w:r>
      <w:r>
        <w:t xml:space="preserve">в </w:t>
      </w:r>
      <w:r>
        <w:rPr>
          <w:spacing w:val="-4"/>
        </w:rPr>
        <w:t xml:space="preserve">нормальных условиях применения </w:t>
      </w:r>
      <w:r>
        <w:rPr>
          <w:spacing w:val="-5"/>
        </w:rPr>
        <w:t xml:space="preserve">(условиях, </w:t>
      </w:r>
      <w:r>
        <w:rPr>
          <w:spacing w:val="-4"/>
        </w:rPr>
        <w:t>установленных норм</w:t>
      </w:r>
      <w:proofErr w:type="gramStart"/>
      <w:r>
        <w:rPr>
          <w:spacing w:val="-4"/>
        </w:rPr>
        <w:t>а-</w:t>
      </w:r>
      <w:proofErr w:type="gramEnd"/>
      <w:r>
        <w:rPr>
          <w:spacing w:val="69"/>
        </w:rPr>
        <w:t xml:space="preserve"> </w:t>
      </w:r>
      <w:proofErr w:type="spellStart"/>
      <w:r>
        <w:rPr>
          <w:spacing w:val="-4"/>
        </w:rPr>
        <w:t>тивно-технической</w:t>
      </w:r>
      <w:proofErr w:type="spellEnd"/>
      <w:r>
        <w:rPr>
          <w:spacing w:val="-4"/>
        </w:rPr>
        <w:t xml:space="preserve"> </w:t>
      </w:r>
      <w:r>
        <w:rPr>
          <w:spacing w:val="-5"/>
        </w:rPr>
        <w:t>документацией).</w:t>
      </w:r>
    </w:p>
    <w:p w:rsidR="002F7035" w:rsidRDefault="002F7035" w:rsidP="002F7035">
      <w:pPr>
        <w:pStyle w:val="a3"/>
        <w:spacing w:line="312" w:lineRule="auto"/>
        <w:ind w:right="116"/>
        <w:jc w:val="both"/>
      </w:pPr>
      <w:r>
        <w:rPr>
          <w:spacing w:val="-4"/>
        </w:rPr>
        <w:t xml:space="preserve">Дополнительная погрешность </w:t>
      </w:r>
      <w:r>
        <w:t xml:space="preserve">– </w:t>
      </w:r>
      <w:r>
        <w:rPr>
          <w:spacing w:val="-4"/>
        </w:rPr>
        <w:t xml:space="preserve">это составляющая </w:t>
      </w:r>
      <w:r>
        <w:rPr>
          <w:spacing w:val="-5"/>
        </w:rPr>
        <w:t xml:space="preserve">погрешности </w:t>
      </w:r>
      <w:r>
        <w:rPr>
          <w:spacing w:val="-4"/>
        </w:rPr>
        <w:t xml:space="preserve">средств измерений, возникающая вследствие отклонения одной </w:t>
      </w:r>
      <w:r>
        <w:rPr>
          <w:spacing w:val="-5"/>
        </w:rPr>
        <w:t xml:space="preserve">из </w:t>
      </w:r>
      <w:r>
        <w:rPr>
          <w:spacing w:val="-4"/>
        </w:rPr>
        <w:t xml:space="preserve">влияющих величин </w:t>
      </w:r>
      <w:r>
        <w:t xml:space="preserve">от </w:t>
      </w:r>
      <w:r>
        <w:rPr>
          <w:spacing w:val="-3"/>
        </w:rPr>
        <w:t xml:space="preserve">её </w:t>
      </w:r>
      <w:r>
        <w:rPr>
          <w:spacing w:val="-4"/>
        </w:rPr>
        <w:t>нормального значения.</w:t>
      </w:r>
    </w:p>
    <w:p w:rsidR="002F7035" w:rsidRDefault="002F7035" w:rsidP="002F7035">
      <w:pPr>
        <w:pStyle w:val="a3"/>
        <w:spacing w:line="312" w:lineRule="auto"/>
        <w:ind w:right="112"/>
        <w:jc w:val="both"/>
      </w:pPr>
      <w:r>
        <w:rPr>
          <w:spacing w:val="-4"/>
        </w:rPr>
        <w:t xml:space="preserve">Относительная </w:t>
      </w:r>
      <w:r>
        <w:rPr>
          <w:spacing w:val="-5"/>
        </w:rPr>
        <w:t xml:space="preserve">погрешность </w:t>
      </w:r>
      <w:r>
        <w:t xml:space="preserve">– </w:t>
      </w:r>
      <w:r>
        <w:rPr>
          <w:spacing w:val="-4"/>
        </w:rPr>
        <w:t xml:space="preserve">это погрешность средств </w:t>
      </w:r>
      <w:proofErr w:type="spellStart"/>
      <w:r>
        <w:rPr>
          <w:spacing w:val="-4"/>
        </w:rPr>
        <w:t>измер</w:t>
      </w:r>
      <w:proofErr w:type="gramStart"/>
      <w:r>
        <w:rPr>
          <w:spacing w:val="-4"/>
        </w:rPr>
        <w:t>е</w:t>
      </w:r>
      <w:proofErr w:type="spellEnd"/>
      <w:r>
        <w:rPr>
          <w:spacing w:val="-4"/>
        </w:rPr>
        <w:t>-</w:t>
      </w:r>
      <w:proofErr w:type="gramEnd"/>
      <w:r>
        <w:rPr>
          <w:spacing w:val="-4"/>
        </w:rPr>
        <w:t xml:space="preserve"> </w:t>
      </w:r>
      <w:proofErr w:type="spellStart"/>
      <w:r>
        <w:rPr>
          <w:spacing w:val="-3"/>
        </w:rPr>
        <w:t>ний</w:t>
      </w:r>
      <w:proofErr w:type="spellEnd"/>
      <w:r>
        <w:rPr>
          <w:spacing w:val="-3"/>
        </w:rPr>
        <w:t xml:space="preserve">, </w:t>
      </w:r>
      <w:r>
        <w:rPr>
          <w:spacing w:val="-4"/>
        </w:rPr>
        <w:t xml:space="preserve">выраженная отношением абсолютной погрешности </w:t>
      </w:r>
      <w:r>
        <w:t xml:space="preserve">к </w:t>
      </w:r>
      <w:proofErr w:type="spellStart"/>
      <w:r>
        <w:rPr>
          <w:spacing w:val="-4"/>
        </w:rPr>
        <w:t>действи</w:t>
      </w:r>
      <w:proofErr w:type="spellEnd"/>
      <w:r>
        <w:rPr>
          <w:spacing w:val="-4"/>
        </w:rPr>
        <w:t>- тельному значению физической величины.</w:t>
      </w:r>
    </w:p>
    <w:p w:rsidR="002F7035" w:rsidRDefault="002F7035" w:rsidP="002F7035">
      <w:pPr>
        <w:pStyle w:val="a3"/>
        <w:spacing w:line="312" w:lineRule="auto"/>
        <w:ind w:right="113"/>
        <w:jc w:val="both"/>
      </w:pPr>
      <w:r>
        <w:t xml:space="preserve">В </w:t>
      </w:r>
      <w:r>
        <w:rPr>
          <w:spacing w:val="-4"/>
        </w:rPr>
        <w:t xml:space="preserve">общем </w:t>
      </w:r>
      <w:r>
        <w:rPr>
          <w:spacing w:val="-3"/>
        </w:rPr>
        <w:t xml:space="preserve">виде </w:t>
      </w:r>
      <w:r>
        <w:rPr>
          <w:spacing w:val="-4"/>
        </w:rPr>
        <w:t xml:space="preserve">относительную погрешность </w:t>
      </w:r>
      <w:r>
        <w:rPr>
          <w:rFonts w:ascii="Symbol" w:hAnsi="Symbol"/>
          <w:spacing w:val="-3"/>
        </w:rPr>
        <w:t></w:t>
      </w:r>
      <w:proofErr w:type="spellStart"/>
      <w:r>
        <w:rPr>
          <w:i/>
          <w:spacing w:val="-3"/>
          <w:vertAlign w:val="subscript"/>
        </w:rPr>
        <w:t>n</w:t>
      </w:r>
      <w:proofErr w:type="spellEnd"/>
      <w:r>
        <w:rPr>
          <w:i/>
          <w:spacing w:val="-3"/>
        </w:rPr>
        <w:t xml:space="preserve"> </w:t>
      </w:r>
      <w:r>
        <w:rPr>
          <w:spacing w:val="-4"/>
        </w:rPr>
        <w:t xml:space="preserve">можно </w:t>
      </w:r>
      <w:proofErr w:type="spellStart"/>
      <w:r>
        <w:rPr>
          <w:spacing w:val="-4"/>
        </w:rPr>
        <w:t>предст</w:t>
      </w:r>
      <w:proofErr w:type="gramStart"/>
      <w:r>
        <w:rPr>
          <w:spacing w:val="-4"/>
        </w:rPr>
        <w:t>а</w:t>
      </w:r>
      <w:proofErr w:type="spellEnd"/>
      <w:r>
        <w:rPr>
          <w:spacing w:val="-4"/>
        </w:rPr>
        <w:t>-</w:t>
      </w:r>
      <w:proofErr w:type="gramEnd"/>
      <w:r>
        <w:rPr>
          <w:spacing w:val="69"/>
        </w:rPr>
        <w:t xml:space="preserve"> </w:t>
      </w:r>
      <w:r>
        <w:rPr>
          <w:spacing w:val="-3"/>
        </w:rPr>
        <w:t xml:space="preserve">вить </w:t>
      </w:r>
      <w:r>
        <w:rPr>
          <w:spacing w:val="-4"/>
        </w:rPr>
        <w:t>следующим выражением:</w:t>
      </w:r>
    </w:p>
    <w:p w:rsidR="002F7035" w:rsidRDefault="002F7035" w:rsidP="002F7035">
      <w:pPr>
        <w:spacing w:line="343" w:lineRule="exact"/>
        <w:ind w:left="3873"/>
        <w:jc w:val="both"/>
        <w:rPr>
          <w:sz w:val="28"/>
        </w:rPr>
      </w:pPr>
      <w:r>
        <w:rPr>
          <w:rFonts w:ascii="Symbol" w:hAnsi="Symbol"/>
          <w:sz w:val="28"/>
        </w:rPr>
        <w:t></w:t>
      </w:r>
      <w:proofErr w:type="spellStart"/>
      <w:r>
        <w:rPr>
          <w:i/>
          <w:sz w:val="28"/>
          <w:vertAlign w:val="subscript"/>
        </w:rPr>
        <w:t>n</w:t>
      </w:r>
      <w:proofErr w:type="spellEnd"/>
      <w:r>
        <w:rPr>
          <w:i/>
          <w:sz w:val="28"/>
        </w:rPr>
        <w:t xml:space="preserve"> </w:t>
      </w:r>
      <w:r>
        <w:rPr>
          <w:sz w:val="28"/>
        </w:rPr>
        <w:t xml:space="preserve">= </w:t>
      </w:r>
      <w:proofErr w:type="spellStart"/>
      <w:r>
        <w:rPr>
          <w:sz w:val="28"/>
        </w:rPr>
        <w:t>±</w:t>
      </w:r>
      <w:r>
        <w:rPr>
          <w:rFonts w:ascii="Symbol" w:hAnsi="Symbol"/>
          <w:sz w:val="28"/>
        </w:rPr>
        <w:t></w:t>
      </w:r>
      <w:r>
        <w:rPr>
          <w:i/>
          <w:sz w:val="28"/>
        </w:rPr>
        <w:t>X</w:t>
      </w:r>
      <w:r>
        <w:rPr>
          <w:i/>
          <w:sz w:val="28"/>
          <w:vertAlign w:val="subscript"/>
        </w:rPr>
        <w:t>n</w:t>
      </w:r>
      <w:proofErr w:type="spellEnd"/>
      <w:r>
        <w:rPr>
          <w:sz w:val="28"/>
        </w:rPr>
        <w:t>/</w:t>
      </w:r>
      <w:proofErr w:type="spellStart"/>
      <w:r>
        <w:rPr>
          <w:i/>
          <w:sz w:val="28"/>
        </w:rPr>
        <w:t>X</w:t>
      </w:r>
      <w:r>
        <w:rPr>
          <w:i/>
          <w:sz w:val="28"/>
          <w:vertAlign w:val="subscript"/>
        </w:rPr>
        <w:t>n</w:t>
      </w:r>
      <w:proofErr w:type="spellEnd"/>
      <w:r>
        <w:rPr>
          <w:sz w:val="28"/>
        </w:rPr>
        <w:t>,</w:t>
      </w:r>
    </w:p>
    <w:p w:rsidR="002F7035" w:rsidRDefault="002F7035" w:rsidP="002F7035">
      <w:pPr>
        <w:pStyle w:val="a3"/>
        <w:spacing w:before="103"/>
        <w:ind w:firstLine="0"/>
        <w:jc w:val="both"/>
      </w:pPr>
      <w:r>
        <w:rPr>
          <w:spacing w:val="-3"/>
        </w:rPr>
        <w:t xml:space="preserve">где </w:t>
      </w:r>
      <w:r>
        <w:rPr>
          <w:rFonts w:ascii="Symbol" w:hAnsi="Symbol"/>
          <w:spacing w:val="-3"/>
        </w:rPr>
        <w:t></w:t>
      </w:r>
      <w:proofErr w:type="spellStart"/>
      <w:r>
        <w:rPr>
          <w:i/>
          <w:spacing w:val="-3"/>
        </w:rPr>
        <w:t>X</w:t>
      </w:r>
      <w:r>
        <w:rPr>
          <w:i/>
          <w:spacing w:val="-3"/>
          <w:vertAlign w:val="subscript"/>
        </w:rPr>
        <w:t>n</w:t>
      </w:r>
      <w:proofErr w:type="spellEnd"/>
      <w:r>
        <w:rPr>
          <w:i/>
          <w:spacing w:val="-3"/>
        </w:rPr>
        <w:t xml:space="preserve"> </w:t>
      </w:r>
      <w:r>
        <w:t xml:space="preserve">– </w:t>
      </w:r>
      <w:r>
        <w:rPr>
          <w:spacing w:val="-4"/>
        </w:rPr>
        <w:t xml:space="preserve">абсолютная погрешность прибора; </w:t>
      </w:r>
      <w:proofErr w:type="spellStart"/>
      <w:r>
        <w:rPr>
          <w:i/>
          <w:spacing w:val="-3"/>
        </w:rPr>
        <w:t>X</w:t>
      </w:r>
      <w:r>
        <w:rPr>
          <w:i/>
          <w:spacing w:val="-3"/>
          <w:vertAlign w:val="subscript"/>
        </w:rPr>
        <w:t>n</w:t>
      </w:r>
      <w:proofErr w:type="spellEnd"/>
      <w:r>
        <w:rPr>
          <w:i/>
          <w:spacing w:val="-3"/>
        </w:rPr>
        <w:t xml:space="preserve"> </w:t>
      </w:r>
      <w:r>
        <w:t xml:space="preserve">– </w:t>
      </w:r>
      <w:r>
        <w:rPr>
          <w:spacing w:val="-4"/>
        </w:rPr>
        <w:t>показание прибора.</w:t>
      </w:r>
    </w:p>
    <w:p w:rsidR="002F7035" w:rsidRDefault="002F7035" w:rsidP="002F7035">
      <w:pPr>
        <w:pStyle w:val="a3"/>
        <w:spacing w:before="103" w:line="312" w:lineRule="auto"/>
        <w:ind w:right="111"/>
        <w:jc w:val="both"/>
      </w:pPr>
      <w:r>
        <w:rPr>
          <w:spacing w:val="-4"/>
        </w:rPr>
        <w:t xml:space="preserve">Приведенная погрешность </w:t>
      </w:r>
      <w:r>
        <w:t xml:space="preserve">– </w:t>
      </w:r>
      <w:r>
        <w:rPr>
          <w:spacing w:val="-3"/>
        </w:rPr>
        <w:t xml:space="preserve">это </w:t>
      </w:r>
      <w:r>
        <w:rPr>
          <w:spacing w:val="-4"/>
        </w:rPr>
        <w:t xml:space="preserve">относительная погрешность, определяемая отношением абсолютной погрешности измерительного прибора </w:t>
      </w:r>
      <w:r>
        <w:t xml:space="preserve">к </w:t>
      </w:r>
      <w:r>
        <w:rPr>
          <w:spacing w:val="-5"/>
        </w:rPr>
        <w:t xml:space="preserve">нормирующему </w:t>
      </w:r>
      <w:r>
        <w:rPr>
          <w:spacing w:val="-4"/>
        </w:rPr>
        <w:t xml:space="preserve">значению </w:t>
      </w:r>
      <w:r>
        <w:rPr>
          <w:i/>
          <w:spacing w:val="-3"/>
        </w:rPr>
        <w:t>X</w:t>
      </w:r>
      <w:r>
        <w:rPr>
          <w:i/>
          <w:spacing w:val="-3"/>
          <w:vertAlign w:val="subscript"/>
        </w:rPr>
        <w:t>N</w:t>
      </w:r>
      <w:r>
        <w:rPr>
          <w:spacing w:val="-3"/>
        </w:rPr>
        <w:t xml:space="preserve">. </w:t>
      </w:r>
      <w:r>
        <w:rPr>
          <w:spacing w:val="-4"/>
        </w:rPr>
        <w:t xml:space="preserve">Нормирующее значение </w:t>
      </w:r>
      <w:r>
        <w:t xml:space="preserve">– </w:t>
      </w:r>
      <w:r>
        <w:rPr>
          <w:spacing w:val="-5"/>
        </w:rPr>
        <w:t xml:space="preserve">это </w:t>
      </w:r>
      <w:r>
        <w:rPr>
          <w:spacing w:val="-4"/>
        </w:rPr>
        <w:t xml:space="preserve">условно принятое значение, равное </w:t>
      </w:r>
      <w:r>
        <w:rPr>
          <w:spacing w:val="-3"/>
        </w:rPr>
        <w:t xml:space="preserve">или </w:t>
      </w:r>
      <w:r>
        <w:rPr>
          <w:spacing w:val="-5"/>
        </w:rPr>
        <w:t xml:space="preserve">верхнему </w:t>
      </w:r>
      <w:r>
        <w:rPr>
          <w:spacing w:val="-4"/>
        </w:rPr>
        <w:t xml:space="preserve">пределу измерений, </w:t>
      </w:r>
      <w:r>
        <w:rPr>
          <w:spacing w:val="-3"/>
        </w:rPr>
        <w:t xml:space="preserve">или </w:t>
      </w:r>
      <w:r>
        <w:rPr>
          <w:spacing w:val="-4"/>
        </w:rPr>
        <w:t xml:space="preserve">диапазону </w:t>
      </w:r>
      <w:r>
        <w:rPr>
          <w:spacing w:val="-5"/>
        </w:rPr>
        <w:t xml:space="preserve">измерений, </w:t>
      </w:r>
      <w:r>
        <w:rPr>
          <w:spacing w:val="-3"/>
        </w:rPr>
        <w:t xml:space="preserve">или </w:t>
      </w:r>
      <w:r>
        <w:rPr>
          <w:spacing w:val="-4"/>
        </w:rPr>
        <w:t xml:space="preserve">длине шкалы, </w:t>
      </w:r>
      <w:r>
        <w:rPr>
          <w:spacing w:val="-3"/>
        </w:rPr>
        <w:t xml:space="preserve">или </w:t>
      </w:r>
      <w:r>
        <w:rPr>
          <w:spacing w:val="-4"/>
        </w:rPr>
        <w:t>другим значениям.</w:t>
      </w:r>
    </w:p>
    <w:p w:rsidR="002F7035" w:rsidRDefault="002F7035" w:rsidP="002F7035">
      <w:pPr>
        <w:pStyle w:val="a3"/>
        <w:ind w:left="827" w:firstLine="0"/>
        <w:jc w:val="both"/>
      </w:pPr>
      <w:r>
        <w:t xml:space="preserve">Приведенная погрешность </w:t>
      </w:r>
      <w:r>
        <w:rPr>
          <w:i/>
        </w:rPr>
        <w:t xml:space="preserve">Z </w:t>
      </w:r>
      <w:r>
        <w:t>определяется по выражению:</w:t>
      </w:r>
    </w:p>
    <w:p w:rsidR="002F7035" w:rsidRDefault="002F7035" w:rsidP="002F7035">
      <w:pPr>
        <w:spacing w:before="96"/>
        <w:ind w:left="3890"/>
        <w:jc w:val="both"/>
        <w:rPr>
          <w:sz w:val="28"/>
        </w:rPr>
      </w:pPr>
      <w:r>
        <w:rPr>
          <w:i/>
          <w:sz w:val="28"/>
        </w:rPr>
        <w:t xml:space="preserve">Z </w:t>
      </w:r>
      <w:r>
        <w:rPr>
          <w:sz w:val="28"/>
        </w:rPr>
        <w:t xml:space="preserve">= </w:t>
      </w:r>
      <w:proofErr w:type="spellStart"/>
      <w:r>
        <w:rPr>
          <w:sz w:val="28"/>
        </w:rPr>
        <w:t>±</w:t>
      </w:r>
      <w:r>
        <w:rPr>
          <w:rFonts w:ascii="Symbol" w:hAnsi="Symbol"/>
          <w:sz w:val="28"/>
        </w:rPr>
        <w:t></w:t>
      </w:r>
      <w:r>
        <w:rPr>
          <w:i/>
          <w:sz w:val="28"/>
        </w:rPr>
        <w:t>X</w:t>
      </w:r>
      <w:r>
        <w:rPr>
          <w:i/>
          <w:sz w:val="28"/>
          <w:vertAlign w:val="subscript"/>
        </w:rPr>
        <w:t>n</w:t>
      </w:r>
      <w:proofErr w:type="spellEnd"/>
      <w:r>
        <w:rPr>
          <w:sz w:val="28"/>
        </w:rPr>
        <w:t>/</w:t>
      </w:r>
      <w:r>
        <w:rPr>
          <w:i/>
          <w:sz w:val="28"/>
        </w:rPr>
        <w:t>X</w:t>
      </w:r>
      <w:r>
        <w:rPr>
          <w:i/>
          <w:sz w:val="28"/>
          <w:vertAlign w:val="subscript"/>
        </w:rPr>
        <w:t>N</w:t>
      </w:r>
      <w:r>
        <w:rPr>
          <w:sz w:val="28"/>
        </w:rPr>
        <w:t>.</w:t>
      </w:r>
    </w:p>
    <w:p w:rsidR="002F7035" w:rsidRDefault="002F7035" w:rsidP="002F7035">
      <w:pPr>
        <w:pStyle w:val="a3"/>
        <w:spacing w:before="104" w:line="312" w:lineRule="auto"/>
        <w:ind w:right="110"/>
        <w:jc w:val="both"/>
      </w:pPr>
      <w:r>
        <w:rPr>
          <w:spacing w:val="-4"/>
        </w:rPr>
        <w:t>Оборудование для измерения физической величины подбирае</w:t>
      </w:r>
      <w:proofErr w:type="gramStart"/>
      <w:r>
        <w:rPr>
          <w:spacing w:val="-4"/>
        </w:rPr>
        <w:t>т-</w:t>
      </w:r>
      <w:proofErr w:type="gramEnd"/>
      <w:r>
        <w:rPr>
          <w:spacing w:val="-4"/>
        </w:rPr>
        <w:t xml:space="preserve"> </w:t>
      </w:r>
      <w:proofErr w:type="spellStart"/>
      <w:r>
        <w:t>ся</w:t>
      </w:r>
      <w:proofErr w:type="spellEnd"/>
      <w:r>
        <w:t xml:space="preserve"> с </w:t>
      </w:r>
      <w:r>
        <w:rPr>
          <w:spacing w:val="-4"/>
        </w:rPr>
        <w:t xml:space="preserve">учётом </w:t>
      </w:r>
      <w:r>
        <w:rPr>
          <w:spacing w:val="-3"/>
        </w:rPr>
        <w:t xml:space="preserve">его </w:t>
      </w:r>
      <w:r>
        <w:rPr>
          <w:spacing w:val="-5"/>
        </w:rPr>
        <w:t xml:space="preserve">метрологических </w:t>
      </w:r>
      <w:r>
        <w:t xml:space="preserve">и </w:t>
      </w:r>
      <w:r>
        <w:rPr>
          <w:spacing w:val="-4"/>
        </w:rPr>
        <w:t>динамических характеристик.</w:t>
      </w:r>
    </w:p>
    <w:p w:rsidR="002F7035" w:rsidRDefault="002F7035" w:rsidP="002F7035">
      <w:pPr>
        <w:pStyle w:val="a3"/>
        <w:spacing w:line="312" w:lineRule="auto"/>
        <w:ind w:right="110"/>
        <w:jc w:val="both"/>
      </w:pPr>
      <w:r>
        <w:rPr>
          <w:spacing w:val="-4"/>
        </w:rPr>
        <w:t xml:space="preserve">Метрологическими характеристиками называются тестируемые числовые показатели точности прибора, которые должны </w:t>
      </w:r>
      <w:r>
        <w:rPr>
          <w:spacing w:val="-5"/>
        </w:rPr>
        <w:t xml:space="preserve">учитываться </w:t>
      </w:r>
      <w:r>
        <w:rPr>
          <w:spacing w:val="-3"/>
        </w:rPr>
        <w:t xml:space="preserve">при его </w:t>
      </w:r>
      <w:r>
        <w:rPr>
          <w:spacing w:val="-4"/>
        </w:rPr>
        <w:t xml:space="preserve">выборе </w:t>
      </w:r>
      <w:r>
        <w:t xml:space="preserve">и </w:t>
      </w:r>
      <w:r>
        <w:rPr>
          <w:spacing w:val="-3"/>
        </w:rPr>
        <w:t xml:space="preserve">при </w:t>
      </w:r>
      <w:r>
        <w:rPr>
          <w:spacing w:val="-4"/>
        </w:rPr>
        <w:t>составлении измерительной схемы. Метролог</w:t>
      </w:r>
      <w:proofErr w:type="gramStart"/>
      <w:r>
        <w:rPr>
          <w:spacing w:val="-4"/>
        </w:rPr>
        <w:t>и-</w:t>
      </w:r>
      <w:proofErr w:type="gramEnd"/>
      <w:r>
        <w:rPr>
          <w:spacing w:val="-4"/>
        </w:rPr>
        <w:t xml:space="preserve"> </w:t>
      </w:r>
      <w:proofErr w:type="spellStart"/>
      <w:r>
        <w:rPr>
          <w:spacing w:val="-4"/>
        </w:rPr>
        <w:t>ческие</w:t>
      </w:r>
      <w:proofErr w:type="spellEnd"/>
      <w:r>
        <w:rPr>
          <w:spacing w:val="-4"/>
        </w:rPr>
        <w:t xml:space="preserve"> характеристики определяют погрешности статических </w:t>
      </w:r>
      <w:proofErr w:type="spellStart"/>
      <w:r>
        <w:rPr>
          <w:spacing w:val="-4"/>
        </w:rPr>
        <w:t>измере</w:t>
      </w:r>
      <w:proofErr w:type="spellEnd"/>
      <w:r>
        <w:rPr>
          <w:spacing w:val="-4"/>
        </w:rPr>
        <w:t xml:space="preserve">- </w:t>
      </w:r>
      <w:proofErr w:type="spellStart"/>
      <w:r>
        <w:rPr>
          <w:spacing w:val="-3"/>
        </w:rPr>
        <w:t>ний</w:t>
      </w:r>
      <w:proofErr w:type="spellEnd"/>
      <w:r>
        <w:rPr>
          <w:spacing w:val="-3"/>
        </w:rPr>
        <w:t xml:space="preserve">, </w:t>
      </w:r>
      <w:r>
        <w:t xml:space="preserve">а </w:t>
      </w:r>
      <w:r>
        <w:rPr>
          <w:spacing w:val="-4"/>
        </w:rPr>
        <w:t>динамические характеристики обеспечивают необходимое бы-</w:t>
      </w:r>
      <w:r>
        <w:rPr>
          <w:spacing w:val="69"/>
        </w:rPr>
        <w:t xml:space="preserve"> </w:t>
      </w:r>
      <w:proofErr w:type="spellStart"/>
      <w:r>
        <w:rPr>
          <w:spacing w:val="-4"/>
        </w:rPr>
        <w:t>стродействие</w:t>
      </w:r>
      <w:proofErr w:type="spellEnd"/>
      <w:r>
        <w:rPr>
          <w:spacing w:val="-4"/>
        </w:rPr>
        <w:t xml:space="preserve"> </w:t>
      </w:r>
      <w:r>
        <w:rPr>
          <w:spacing w:val="-3"/>
        </w:rPr>
        <w:t xml:space="preserve">для </w:t>
      </w:r>
      <w:r>
        <w:rPr>
          <w:spacing w:val="-4"/>
        </w:rPr>
        <w:t xml:space="preserve">измерения процессов, изменяющихся </w:t>
      </w:r>
      <w:r>
        <w:t xml:space="preserve">во </w:t>
      </w:r>
      <w:r>
        <w:rPr>
          <w:spacing w:val="-4"/>
        </w:rPr>
        <w:t>времени.</w:t>
      </w:r>
    </w:p>
    <w:p w:rsidR="002F7035" w:rsidRDefault="002F7035" w:rsidP="002F7035">
      <w:pPr>
        <w:pStyle w:val="a3"/>
        <w:spacing w:line="312" w:lineRule="auto"/>
        <w:ind w:right="115"/>
        <w:jc w:val="both"/>
      </w:pPr>
      <w:r>
        <w:t>К основным метрологическим характеристикам измерительных устройств относятся:</w:t>
      </w:r>
    </w:p>
    <w:p w:rsidR="002F7035" w:rsidRDefault="002F7035" w:rsidP="002F7035">
      <w:pPr>
        <w:pStyle w:val="a7"/>
        <w:numPr>
          <w:ilvl w:val="0"/>
          <w:numId w:val="18"/>
        </w:numPr>
        <w:tabs>
          <w:tab w:val="left" w:pos="1055"/>
        </w:tabs>
        <w:ind w:left="1054" w:hanging="228"/>
        <w:jc w:val="both"/>
        <w:rPr>
          <w:sz w:val="28"/>
        </w:rPr>
      </w:pPr>
      <w:r>
        <w:rPr>
          <w:spacing w:val="-4"/>
          <w:sz w:val="28"/>
        </w:rPr>
        <w:t>класс</w:t>
      </w:r>
      <w:r>
        <w:rPr>
          <w:spacing w:val="-9"/>
          <w:sz w:val="28"/>
        </w:rPr>
        <w:t xml:space="preserve"> </w:t>
      </w:r>
      <w:r>
        <w:rPr>
          <w:spacing w:val="-4"/>
          <w:sz w:val="28"/>
        </w:rPr>
        <w:t>точности;</w:t>
      </w:r>
    </w:p>
    <w:p w:rsidR="002F7035" w:rsidRDefault="002F7035" w:rsidP="002F7035">
      <w:pPr>
        <w:jc w:val="both"/>
        <w:rPr>
          <w:sz w:val="28"/>
        </w:rPr>
        <w:sectPr w:rsidR="002F7035">
          <w:pgSz w:w="11910" w:h="16840"/>
          <w:pgMar w:top="1240" w:right="1298" w:bottom="280" w:left="1300" w:header="990" w:footer="0" w:gutter="0"/>
          <w:cols w:space="720"/>
        </w:sectPr>
      </w:pPr>
    </w:p>
    <w:p w:rsidR="002F7035" w:rsidRDefault="002F7035" w:rsidP="002F7035">
      <w:pPr>
        <w:pStyle w:val="a7"/>
        <w:numPr>
          <w:ilvl w:val="0"/>
          <w:numId w:val="18"/>
        </w:numPr>
        <w:tabs>
          <w:tab w:val="left" w:pos="1055"/>
        </w:tabs>
        <w:spacing w:before="159"/>
        <w:ind w:left="1054" w:hanging="228"/>
        <w:rPr>
          <w:sz w:val="28"/>
        </w:rPr>
      </w:pPr>
      <w:r>
        <w:rPr>
          <w:spacing w:val="-4"/>
          <w:sz w:val="28"/>
        </w:rPr>
        <w:lastRenderedPageBreak/>
        <w:t>вариация</w:t>
      </w:r>
      <w:r>
        <w:rPr>
          <w:spacing w:val="-8"/>
          <w:sz w:val="28"/>
        </w:rPr>
        <w:t xml:space="preserve"> </w:t>
      </w:r>
      <w:r>
        <w:rPr>
          <w:spacing w:val="-4"/>
          <w:sz w:val="28"/>
        </w:rPr>
        <w:t>показаний;</w:t>
      </w:r>
    </w:p>
    <w:p w:rsidR="002F7035" w:rsidRDefault="002F7035" w:rsidP="002F7035">
      <w:pPr>
        <w:pStyle w:val="a7"/>
        <w:numPr>
          <w:ilvl w:val="0"/>
          <w:numId w:val="18"/>
        </w:numPr>
        <w:tabs>
          <w:tab w:val="left" w:pos="1055"/>
        </w:tabs>
        <w:spacing w:before="90"/>
        <w:ind w:left="1054" w:hanging="228"/>
        <w:rPr>
          <w:sz w:val="28"/>
        </w:rPr>
      </w:pPr>
      <w:r>
        <w:rPr>
          <w:spacing w:val="-5"/>
          <w:sz w:val="28"/>
        </w:rPr>
        <w:t>чувствительность;</w:t>
      </w:r>
    </w:p>
    <w:p w:rsidR="002F7035" w:rsidRDefault="002F7035" w:rsidP="002F7035">
      <w:pPr>
        <w:pStyle w:val="a7"/>
        <w:numPr>
          <w:ilvl w:val="0"/>
          <w:numId w:val="18"/>
        </w:numPr>
        <w:tabs>
          <w:tab w:val="left" w:pos="1055"/>
        </w:tabs>
        <w:spacing w:before="89"/>
        <w:ind w:left="1054" w:hanging="228"/>
        <w:rPr>
          <w:sz w:val="28"/>
        </w:rPr>
      </w:pPr>
      <w:r>
        <w:rPr>
          <w:spacing w:val="-4"/>
          <w:sz w:val="28"/>
        </w:rPr>
        <w:t>пределы</w:t>
      </w:r>
      <w:r>
        <w:rPr>
          <w:spacing w:val="-8"/>
          <w:sz w:val="28"/>
        </w:rPr>
        <w:t xml:space="preserve"> </w:t>
      </w:r>
      <w:r>
        <w:rPr>
          <w:spacing w:val="-4"/>
          <w:sz w:val="28"/>
        </w:rPr>
        <w:t>измерения;</w:t>
      </w:r>
    </w:p>
    <w:p w:rsidR="002F7035" w:rsidRDefault="002F7035" w:rsidP="002F7035">
      <w:pPr>
        <w:pStyle w:val="a7"/>
        <w:numPr>
          <w:ilvl w:val="0"/>
          <w:numId w:val="18"/>
        </w:numPr>
        <w:tabs>
          <w:tab w:val="left" w:pos="1055"/>
        </w:tabs>
        <w:spacing w:before="90"/>
        <w:ind w:left="1054" w:hanging="228"/>
        <w:rPr>
          <w:sz w:val="28"/>
        </w:rPr>
      </w:pPr>
      <w:r>
        <w:rPr>
          <w:spacing w:val="-5"/>
          <w:sz w:val="28"/>
        </w:rPr>
        <w:t>перегрузочная</w:t>
      </w:r>
      <w:r>
        <w:rPr>
          <w:spacing w:val="-9"/>
          <w:sz w:val="28"/>
        </w:rPr>
        <w:t xml:space="preserve"> </w:t>
      </w:r>
      <w:r>
        <w:rPr>
          <w:spacing w:val="-4"/>
          <w:sz w:val="28"/>
        </w:rPr>
        <w:t>способность;</w:t>
      </w:r>
    </w:p>
    <w:p w:rsidR="002F7035" w:rsidRDefault="002F7035" w:rsidP="002F7035">
      <w:pPr>
        <w:pStyle w:val="a7"/>
        <w:numPr>
          <w:ilvl w:val="0"/>
          <w:numId w:val="18"/>
        </w:numPr>
        <w:tabs>
          <w:tab w:val="left" w:pos="1054"/>
        </w:tabs>
        <w:spacing w:before="91"/>
        <w:ind w:left="1053"/>
        <w:rPr>
          <w:sz w:val="28"/>
        </w:rPr>
      </w:pPr>
      <w:r>
        <w:rPr>
          <w:spacing w:val="-4"/>
          <w:sz w:val="28"/>
        </w:rPr>
        <w:t>собственное потребление</w:t>
      </w:r>
      <w:r>
        <w:rPr>
          <w:spacing w:val="-14"/>
          <w:sz w:val="28"/>
        </w:rPr>
        <w:t xml:space="preserve"> </w:t>
      </w:r>
      <w:r>
        <w:rPr>
          <w:spacing w:val="-4"/>
          <w:sz w:val="28"/>
        </w:rPr>
        <w:t>энергии.</w:t>
      </w:r>
    </w:p>
    <w:p w:rsidR="002F7035" w:rsidRDefault="002F7035" w:rsidP="002F7035">
      <w:pPr>
        <w:pStyle w:val="a3"/>
        <w:spacing w:before="89" w:line="307" w:lineRule="auto"/>
        <w:ind w:right="110"/>
        <w:jc w:val="both"/>
      </w:pPr>
      <w:r>
        <w:rPr>
          <w:spacing w:val="-4"/>
        </w:rPr>
        <w:t xml:space="preserve">Класс точности системы </w:t>
      </w:r>
      <w:r>
        <w:rPr>
          <w:spacing w:val="-3"/>
        </w:rPr>
        <w:t xml:space="preserve">или </w:t>
      </w:r>
      <w:r>
        <w:rPr>
          <w:spacing w:val="-4"/>
        </w:rPr>
        <w:t xml:space="preserve">прибора </w:t>
      </w:r>
      <w:r>
        <w:t xml:space="preserve">– </w:t>
      </w:r>
      <w:r>
        <w:rPr>
          <w:spacing w:val="-4"/>
        </w:rPr>
        <w:t xml:space="preserve">это обобщённая </w:t>
      </w:r>
      <w:proofErr w:type="spellStart"/>
      <w:r>
        <w:rPr>
          <w:spacing w:val="-4"/>
        </w:rPr>
        <w:t>хара</w:t>
      </w:r>
      <w:proofErr w:type="gramStart"/>
      <w:r>
        <w:rPr>
          <w:spacing w:val="-4"/>
        </w:rPr>
        <w:t>к</w:t>
      </w:r>
      <w:proofErr w:type="spellEnd"/>
      <w:r>
        <w:rPr>
          <w:spacing w:val="-4"/>
        </w:rPr>
        <w:t>-</w:t>
      </w:r>
      <w:proofErr w:type="gramEnd"/>
      <w:r>
        <w:rPr>
          <w:spacing w:val="-4"/>
        </w:rPr>
        <w:t xml:space="preserve"> </w:t>
      </w:r>
      <w:proofErr w:type="spellStart"/>
      <w:r>
        <w:rPr>
          <w:spacing w:val="-4"/>
        </w:rPr>
        <w:t>теристика</w:t>
      </w:r>
      <w:proofErr w:type="spellEnd"/>
      <w:r>
        <w:rPr>
          <w:spacing w:val="-4"/>
        </w:rPr>
        <w:t xml:space="preserve">, </w:t>
      </w:r>
      <w:r>
        <w:rPr>
          <w:spacing w:val="-5"/>
        </w:rPr>
        <w:t xml:space="preserve">определяемая </w:t>
      </w:r>
      <w:r>
        <w:rPr>
          <w:spacing w:val="-4"/>
        </w:rPr>
        <w:t xml:space="preserve">пределами основных </w:t>
      </w:r>
      <w:r>
        <w:t xml:space="preserve">и </w:t>
      </w:r>
      <w:r>
        <w:rPr>
          <w:spacing w:val="-4"/>
        </w:rPr>
        <w:t xml:space="preserve">дополнительных </w:t>
      </w:r>
      <w:r>
        <w:rPr>
          <w:spacing w:val="-3"/>
        </w:rPr>
        <w:t xml:space="preserve">по- </w:t>
      </w:r>
      <w:r>
        <w:rPr>
          <w:spacing w:val="-4"/>
        </w:rPr>
        <w:t xml:space="preserve">грешностей, </w:t>
      </w:r>
      <w:r>
        <w:t xml:space="preserve">а </w:t>
      </w:r>
      <w:r>
        <w:rPr>
          <w:spacing w:val="-4"/>
        </w:rPr>
        <w:t xml:space="preserve">также другими свойствами средств измерений, влияю- </w:t>
      </w:r>
      <w:proofErr w:type="spellStart"/>
      <w:r>
        <w:rPr>
          <w:spacing w:val="-3"/>
        </w:rPr>
        <w:t>щих</w:t>
      </w:r>
      <w:proofErr w:type="spellEnd"/>
      <w:r>
        <w:rPr>
          <w:spacing w:val="-3"/>
        </w:rPr>
        <w:t xml:space="preserve"> на </w:t>
      </w:r>
      <w:r>
        <w:rPr>
          <w:spacing w:val="-4"/>
        </w:rPr>
        <w:t xml:space="preserve">точность результатов. </w:t>
      </w:r>
      <w:r>
        <w:t xml:space="preserve">В </w:t>
      </w:r>
      <w:r>
        <w:rPr>
          <w:spacing w:val="-4"/>
        </w:rPr>
        <w:t xml:space="preserve">общем случае класс точности </w:t>
      </w:r>
      <w:proofErr w:type="spellStart"/>
      <w:r>
        <w:rPr>
          <w:spacing w:val="-4"/>
        </w:rPr>
        <w:t>приб</w:t>
      </w:r>
      <w:proofErr w:type="gramStart"/>
      <w:r>
        <w:rPr>
          <w:spacing w:val="-4"/>
        </w:rPr>
        <w:t>о</w:t>
      </w:r>
      <w:proofErr w:type="spellEnd"/>
      <w:r>
        <w:rPr>
          <w:spacing w:val="-4"/>
        </w:rPr>
        <w:t>-</w:t>
      </w:r>
      <w:proofErr w:type="gramEnd"/>
      <w:r>
        <w:rPr>
          <w:spacing w:val="69"/>
        </w:rPr>
        <w:t xml:space="preserve"> </w:t>
      </w:r>
      <w:proofErr w:type="spellStart"/>
      <w:r>
        <w:t>ра</w:t>
      </w:r>
      <w:proofErr w:type="spellEnd"/>
      <w:r>
        <w:t xml:space="preserve"> </w:t>
      </w:r>
      <w:r>
        <w:rPr>
          <w:spacing w:val="-4"/>
        </w:rPr>
        <w:t xml:space="preserve">показывает допустимую статическую погрешность средства </w:t>
      </w:r>
      <w:proofErr w:type="spellStart"/>
      <w:r>
        <w:rPr>
          <w:spacing w:val="-4"/>
        </w:rPr>
        <w:t>изме</w:t>
      </w:r>
      <w:proofErr w:type="spellEnd"/>
      <w:r>
        <w:rPr>
          <w:spacing w:val="-4"/>
        </w:rPr>
        <w:t xml:space="preserve">- рений </w:t>
      </w:r>
      <w:r>
        <w:rPr>
          <w:spacing w:val="-3"/>
        </w:rPr>
        <w:t xml:space="preserve">при </w:t>
      </w:r>
      <w:r>
        <w:rPr>
          <w:spacing w:val="-4"/>
        </w:rPr>
        <w:t xml:space="preserve">нормальных условиях (окружающая температура должна </w:t>
      </w:r>
      <w:r>
        <w:rPr>
          <w:spacing w:val="-3"/>
        </w:rPr>
        <w:t xml:space="preserve">быть </w:t>
      </w:r>
      <w:r>
        <w:t xml:space="preserve">в </w:t>
      </w:r>
      <w:r>
        <w:rPr>
          <w:spacing w:val="-4"/>
        </w:rPr>
        <w:t xml:space="preserve">пределах </w:t>
      </w:r>
      <w:r>
        <w:rPr>
          <w:spacing w:val="-3"/>
        </w:rPr>
        <w:t xml:space="preserve">20°С </w:t>
      </w:r>
      <w:r>
        <w:t xml:space="preserve">± </w:t>
      </w:r>
      <w:r>
        <w:rPr>
          <w:spacing w:val="-4"/>
        </w:rPr>
        <w:t xml:space="preserve">5°С, атмосферное давление </w:t>
      </w:r>
      <w:r>
        <w:t xml:space="preserve">– в </w:t>
      </w:r>
      <w:r>
        <w:rPr>
          <w:spacing w:val="-4"/>
        </w:rPr>
        <w:t xml:space="preserve">пределах  </w:t>
      </w:r>
      <w:r>
        <w:rPr>
          <w:spacing w:val="-3"/>
        </w:rPr>
        <w:t xml:space="preserve">760 </w:t>
      </w:r>
      <w:r>
        <w:t xml:space="preserve">мм </w:t>
      </w:r>
      <w:proofErr w:type="spellStart"/>
      <w:r>
        <w:rPr>
          <w:spacing w:val="-3"/>
        </w:rPr>
        <w:t>рт</w:t>
      </w:r>
      <w:proofErr w:type="spellEnd"/>
      <w:r>
        <w:rPr>
          <w:spacing w:val="-3"/>
        </w:rPr>
        <w:t xml:space="preserve">. ст. </w:t>
      </w:r>
      <w:r>
        <w:t xml:space="preserve">± 20 мм </w:t>
      </w:r>
      <w:proofErr w:type="spellStart"/>
      <w:r>
        <w:rPr>
          <w:spacing w:val="-3"/>
        </w:rPr>
        <w:t>рт</w:t>
      </w:r>
      <w:proofErr w:type="spellEnd"/>
      <w:r>
        <w:rPr>
          <w:spacing w:val="-3"/>
        </w:rPr>
        <w:t xml:space="preserve">. ст., </w:t>
      </w:r>
      <w:r>
        <w:rPr>
          <w:spacing w:val="-4"/>
        </w:rPr>
        <w:t xml:space="preserve">влажность </w:t>
      </w:r>
      <w:r>
        <w:t xml:space="preserve">– </w:t>
      </w:r>
      <w:r>
        <w:rPr>
          <w:spacing w:val="-4"/>
        </w:rPr>
        <w:t xml:space="preserve">около </w:t>
      </w:r>
      <w:r>
        <w:rPr>
          <w:spacing w:val="-3"/>
        </w:rPr>
        <w:t xml:space="preserve">60% </w:t>
      </w:r>
      <w:r>
        <w:t xml:space="preserve">± </w:t>
      </w:r>
      <w:r>
        <w:rPr>
          <w:spacing w:val="-4"/>
        </w:rPr>
        <w:t xml:space="preserve">20%, </w:t>
      </w:r>
      <w:proofErr w:type="spellStart"/>
      <w:r>
        <w:rPr>
          <w:spacing w:val="-4"/>
        </w:rPr>
        <w:t>напряже</w:t>
      </w:r>
      <w:proofErr w:type="spellEnd"/>
      <w:r>
        <w:rPr>
          <w:spacing w:val="-4"/>
        </w:rPr>
        <w:t xml:space="preserve">- </w:t>
      </w:r>
      <w:proofErr w:type="spellStart"/>
      <w:r>
        <w:rPr>
          <w:spacing w:val="-4"/>
        </w:rPr>
        <w:t>ние</w:t>
      </w:r>
      <w:proofErr w:type="spellEnd"/>
      <w:r>
        <w:rPr>
          <w:spacing w:val="-4"/>
        </w:rPr>
        <w:t xml:space="preserve">, частота </w:t>
      </w:r>
      <w:r>
        <w:t xml:space="preserve">и </w:t>
      </w:r>
      <w:r>
        <w:rPr>
          <w:spacing w:val="-3"/>
        </w:rPr>
        <w:t xml:space="preserve">др. </w:t>
      </w:r>
      <w:r>
        <w:rPr>
          <w:spacing w:val="-4"/>
        </w:rPr>
        <w:t xml:space="preserve">должны соответствовать значениям, указанным </w:t>
      </w:r>
      <w:r>
        <w:t xml:space="preserve">в </w:t>
      </w:r>
      <w:r>
        <w:rPr>
          <w:spacing w:val="-4"/>
        </w:rPr>
        <w:t xml:space="preserve">нормативно-технической </w:t>
      </w:r>
      <w:r>
        <w:rPr>
          <w:spacing w:val="-5"/>
        </w:rPr>
        <w:t xml:space="preserve">документации). </w:t>
      </w:r>
      <w:r>
        <w:rPr>
          <w:spacing w:val="-3"/>
        </w:rPr>
        <w:t xml:space="preserve">Эта </w:t>
      </w:r>
      <w:r>
        <w:rPr>
          <w:spacing w:val="-4"/>
        </w:rPr>
        <w:t>погрешность выражается через приведённую</w:t>
      </w:r>
      <w:r>
        <w:rPr>
          <w:spacing w:val="-11"/>
        </w:rPr>
        <w:t xml:space="preserve"> </w:t>
      </w:r>
      <w:r>
        <w:rPr>
          <w:spacing w:val="-4"/>
        </w:rPr>
        <w:t>погрешность.</w:t>
      </w:r>
    </w:p>
    <w:p w:rsidR="002F7035" w:rsidRDefault="002F7035" w:rsidP="002F7035">
      <w:pPr>
        <w:pStyle w:val="a3"/>
        <w:spacing w:line="307" w:lineRule="auto"/>
        <w:ind w:right="110"/>
        <w:jc w:val="both"/>
      </w:pPr>
      <w:r>
        <w:rPr>
          <w:spacing w:val="-4"/>
        </w:rPr>
        <w:t xml:space="preserve">Основная погрешность прибора </w:t>
      </w:r>
      <w:r>
        <w:t xml:space="preserve">– </w:t>
      </w:r>
      <w:r>
        <w:rPr>
          <w:spacing w:val="-3"/>
        </w:rPr>
        <w:t xml:space="preserve">это </w:t>
      </w:r>
      <w:r>
        <w:rPr>
          <w:spacing w:val="-4"/>
        </w:rPr>
        <w:t xml:space="preserve">наибольшая разность </w:t>
      </w:r>
      <w:proofErr w:type="spellStart"/>
      <w:r>
        <w:rPr>
          <w:spacing w:val="-3"/>
        </w:rPr>
        <w:t>м</w:t>
      </w:r>
      <w:proofErr w:type="gramStart"/>
      <w:r>
        <w:rPr>
          <w:spacing w:val="-3"/>
        </w:rPr>
        <w:t>е</w:t>
      </w:r>
      <w:proofErr w:type="spellEnd"/>
      <w:r>
        <w:rPr>
          <w:spacing w:val="-3"/>
        </w:rPr>
        <w:t>-</w:t>
      </w:r>
      <w:proofErr w:type="gramEnd"/>
      <w:r>
        <w:rPr>
          <w:spacing w:val="-3"/>
        </w:rPr>
        <w:t xml:space="preserve"> жду </w:t>
      </w:r>
      <w:r>
        <w:rPr>
          <w:spacing w:val="-4"/>
        </w:rPr>
        <w:t xml:space="preserve">показаниями прибора </w:t>
      </w:r>
      <w:r>
        <w:t xml:space="preserve">и </w:t>
      </w:r>
      <w:r>
        <w:rPr>
          <w:spacing w:val="-4"/>
        </w:rPr>
        <w:t xml:space="preserve">действительным значением </w:t>
      </w:r>
      <w:r>
        <w:rPr>
          <w:spacing w:val="-5"/>
        </w:rPr>
        <w:t xml:space="preserve">измеряемой </w:t>
      </w:r>
      <w:r>
        <w:rPr>
          <w:spacing w:val="-4"/>
        </w:rPr>
        <w:t xml:space="preserve">величины. </w:t>
      </w:r>
      <w:r>
        <w:rPr>
          <w:spacing w:val="-3"/>
        </w:rPr>
        <w:t xml:space="preserve">Она </w:t>
      </w:r>
      <w:r>
        <w:rPr>
          <w:spacing w:val="-4"/>
        </w:rPr>
        <w:t xml:space="preserve">определяется образцовыми приборами </w:t>
      </w:r>
      <w:r>
        <w:rPr>
          <w:spacing w:val="-5"/>
        </w:rPr>
        <w:t xml:space="preserve">(эталонными </w:t>
      </w:r>
      <w:r>
        <w:rPr>
          <w:spacing w:val="-4"/>
        </w:rPr>
        <w:t xml:space="preserve">мерами) </w:t>
      </w:r>
      <w:r>
        <w:rPr>
          <w:spacing w:val="-3"/>
        </w:rPr>
        <w:t xml:space="preserve">при </w:t>
      </w:r>
      <w:r>
        <w:rPr>
          <w:spacing w:val="-4"/>
        </w:rPr>
        <w:t>нормальных условиях.</w:t>
      </w:r>
    </w:p>
    <w:p w:rsidR="002F7035" w:rsidRDefault="002F7035" w:rsidP="002F7035">
      <w:pPr>
        <w:pStyle w:val="a3"/>
        <w:spacing w:line="307" w:lineRule="auto"/>
        <w:ind w:right="114"/>
        <w:jc w:val="both"/>
      </w:pPr>
      <w:r>
        <w:t>Общетехнические приборы делятся на 4 класса точности: 0,2; 0,5; 1,5; 2,5. Электроизмерительные приборы делятся на 8 классов</w:t>
      </w:r>
    </w:p>
    <w:p w:rsidR="002F7035" w:rsidRDefault="002F7035" w:rsidP="002F7035">
      <w:pPr>
        <w:pStyle w:val="a3"/>
        <w:spacing w:line="307" w:lineRule="auto"/>
        <w:ind w:right="112" w:firstLine="0"/>
        <w:jc w:val="both"/>
      </w:pPr>
      <w:r>
        <w:rPr>
          <w:spacing w:val="-4"/>
        </w:rPr>
        <w:t>точности:</w:t>
      </w:r>
      <w:r>
        <w:rPr>
          <w:spacing w:val="69"/>
        </w:rPr>
        <w:t xml:space="preserve"> </w:t>
      </w:r>
      <w:r>
        <w:rPr>
          <w:spacing w:val="-4"/>
        </w:rPr>
        <w:t xml:space="preserve">0,05;  </w:t>
      </w:r>
      <w:r>
        <w:rPr>
          <w:spacing w:val="-3"/>
        </w:rPr>
        <w:t xml:space="preserve">0,1; 0,2; 0,5; 1,0; 1,5; 2,5; 4,0. </w:t>
      </w:r>
      <w:r>
        <w:rPr>
          <w:spacing w:val="-4"/>
        </w:rPr>
        <w:t>Информационно- измерительные</w:t>
      </w:r>
      <w:r>
        <w:rPr>
          <w:spacing w:val="69"/>
        </w:rPr>
        <w:t xml:space="preserve"> </w:t>
      </w:r>
      <w:r>
        <w:t xml:space="preserve">и  </w:t>
      </w:r>
      <w:proofErr w:type="spellStart"/>
      <w:r>
        <w:rPr>
          <w:spacing w:val="-4"/>
        </w:rPr>
        <w:t>радиотелеизмерительные</w:t>
      </w:r>
      <w:proofErr w:type="spellEnd"/>
      <w:r>
        <w:rPr>
          <w:spacing w:val="-4"/>
        </w:rPr>
        <w:t xml:space="preserve">   системы   делятся   </w:t>
      </w:r>
      <w:r>
        <w:rPr>
          <w:spacing w:val="-5"/>
        </w:rPr>
        <w:t xml:space="preserve">на </w:t>
      </w:r>
      <w:r>
        <w:t xml:space="preserve">7 </w:t>
      </w:r>
      <w:r>
        <w:rPr>
          <w:spacing w:val="-4"/>
        </w:rPr>
        <w:t xml:space="preserve">классов </w:t>
      </w:r>
      <w:r>
        <w:rPr>
          <w:spacing w:val="-5"/>
        </w:rPr>
        <w:t xml:space="preserve">точности: </w:t>
      </w:r>
      <w:r>
        <w:rPr>
          <w:spacing w:val="-4"/>
        </w:rPr>
        <w:t xml:space="preserve">0,05; </w:t>
      </w:r>
      <w:r>
        <w:rPr>
          <w:spacing w:val="-3"/>
        </w:rPr>
        <w:t xml:space="preserve">0,1; 0,2; 0,5; 1,0; 1,5; 2,5. </w:t>
      </w:r>
      <w:r>
        <w:rPr>
          <w:spacing w:val="-4"/>
        </w:rPr>
        <w:t xml:space="preserve">Класс точности, </w:t>
      </w:r>
      <w:r>
        <w:rPr>
          <w:spacing w:val="-3"/>
        </w:rPr>
        <w:t>н</w:t>
      </w:r>
      <w:proofErr w:type="gramStart"/>
      <w:r>
        <w:rPr>
          <w:spacing w:val="-3"/>
        </w:rPr>
        <w:t>а-</w:t>
      </w:r>
      <w:proofErr w:type="gramEnd"/>
      <w:r>
        <w:rPr>
          <w:spacing w:val="-3"/>
        </w:rPr>
        <w:t xml:space="preserve"> </w:t>
      </w:r>
      <w:r>
        <w:rPr>
          <w:spacing w:val="-4"/>
        </w:rPr>
        <w:t xml:space="preserve">пример, </w:t>
      </w:r>
      <w:r>
        <w:rPr>
          <w:spacing w:val="-3"/>
        </w:rPr>
        <w:t xml:space="preserve">1,5, </w:t>
      </w:r>
      <w:r>
        <w:rPr>
          <w:spacing w:val="-4"/>
        </w:rPr>
        <w:t xml:space="preserve">показывает, </w:t>
      </w:r>
      <w:r>
        <w:rPr>
          <w:spacing w:val="-3"/>
        </w:rPr>
        <w:t xml:space="preserve">что для </w:t>
      </w:r>
      <w:r>
        <w:rPr>
          <w:spacing w:val="-4"/>
        </w:rPr>
        <w:t xml:space="preserve">данного прибора приведенная </w:t>
      </w:r>
      <w:r>
        <w:rPr>
          <w:spacing w:val="-3"/>
        </w:rPr>
        <w:t xml:space="preserve">по- </w:t>
      </w:r>
      <w:r>
        <w:rPr>
          <w:spacing w:val="-4"/>
        </w:rPr>
        <w:t xml:space="preserve">грешность допускается </w:t>
      </w:r>
      <w:r>
        <w:t xml:space="preserve">в </w:t>
      </w:r>
      <w:r>
        <w:rPr>
          <w:spacing w:val="-4"/>
        </w:rPr>
        <w:t>пределах</w:t>
      </w:r>
      <w:r>
        <w:rPr>
          <w:spacing w:val="-25"/>
        </w:rPr>
        <w:t xml:space="preserve"> </w:t>
      </w:r>
      <w:r>
        <w:rPr>
          <w:spacing w:val="-5"/>
        </w:rPr>
        <w:t>1,5%.</w:t>
      </w:r>
    </w:p>
    <w:p w:rsidR="002F7035" w:rsidRDefault="002F7035" w:rsidP="002F7035">
      <w:pPr>
        <w:pStyle w:val="a3"/>
        <w:spacing w:line="307" w:lineRule="auto"/>
        <w:ind w:right="110"/>
        <w:jc w:val="both"/>
      </w:pPr>
      <w:r>
        <w:t xml:space="preserve">Погрешности, вызванные изменениями условий опыта по </w:t>
      </w:r>
      <w:proofErr w:type="spellStart"/>
      <w:r>
        <w:t>сра</w:t>
      </w:r>
      <w:proofErr w:type="gramStart"/>
      <w:r>
        <w:t>в</w:t>
      </w:r>
      <w:proofErr w:type="spellEnd"/>
      <w:r>
        <w:t>-</w:t>
      </w:r>
      <w:proofErr w:type="gramEnd"/>
      <w:r>
        <w:t xml:space="preserve"> нению с нормальными, называются дополнительными.</w:t>
      </w:r>
    </w:p>
    <w:p w:rsidR="002F7035" w:rsidRDefault="002F7035" w:rsidP="002F7035">
      <w:pPr>
        <w:pStyle w:val="a3"/>
        <w:spacing w:line="307" w:lineRule="auto"/>
        <w:ind w:right="112"/>
        <w:jc w:val="both"/>
      </w:pPr>
      <w:r>
        <w:rPr>
          <w:spacing w:val="-4"/>
        </w:rPr>
        <w:t>Вариацией показаний называется наибольшая разность показ</w:t>
      </w:r>
      <w:proofErr w:type="gramStart"/>
      <w:r>
        <w:rPr>
          <w:spacing w:val="-4"/>
        </w:rPr>
        <w:t>а-</w:t>
      </w:r>
      <w:proofErr w:type="gramEnd"/>
      <w:r>
        <w:rPr>
          <w:spacing w:val="-4"/>
        </w:rPr>
        <w:t xml:space="preserve"> </w:t>
      </w:r>
      <w:proofErr w:type="spellStart"/>
      <w:r>
        <w:rPr>
          <w:spacing w:val="-3"/>
        </w:rPr>
        <w:t>ний</w:t>
      </w:r>
      <w:proofErr w:type="spellEnd"/>
      <w:r>
        <w:rPr>
          <w:spacing w:val="-3"/>
        </w:rPr>
        <w:t xml:space="preserve"> </w:t>
      </w:r>
      <w:r>
        <w:rPr>
          <w:spacing w:val="-4"/>
        </w:rPr>
        <w:t xml:space="preserve">прибора </w:t>
      </w:r>
      <w:r>
        <w:rPr>
          <w:spacing w:val="-5"/>
        </w:rPr>
        <w:t xml:space="preserve">относительно </w:t>
      </w:r>
      <w:r>
        <w:rPr>
          <w:spacing w:val="-4"/>
        </w:rPr>
        <w:t xml:space="preserve">образцового </w:t>
      </w:r>
      <w:r>
        <w:rPr>
          <w:spacing w:val="-3"/>
        </w:rPr>
        <w:t xml:space="preserve">при </w:t>
      </w:r>
      <w:r>
        <w:rPr>
          <w:spacing w:val="-4"/>
        </w:rPr>
        <w:t xml:space="preserve">многократных </w:t>
      </w:r>
      <w:proofErr w:type="spellStart"/>
      <w:r>
        <w:rPr>
          <w:spacing w:val="-4"/>
        </w:rPr>
        <w:t>повторени</w:t>
      </w:r>
      <w:proofErr w:type="spellEnd"/>
      <w:r>
        <w:rPr>
          <w:spacing w:val="-4"/>
        </w:rPr>
        <w:t xml:space="preserve">- </w:t>
      </w:r>
      <w:proofErr w:type="spellStart"/>
      <w:r>
        <w:t>ях</w:t>
      </w:r>
      <w:proofErr w:type="spellEnd"/>
      <w:r>
        <w:t xml:space="preserve"> </w:t>
      </w:r>
      <w:r>
        <w:rPr>
          <w:spacing w:val="-4"/>
        </w:rPr>
        <w:t>статических измерений.</w:t>
      </w:r>
    </w:p>
    <w:p w:rsidR="002F7035" w:rsidRDefault="002F7035" w:rsidP="002F7035">
      <w:pPr>
        <w:pStyle w:val="a3"/>
        <w:spacing w:line="320" w:lineRule="exact"/>
        <w:ind w:left="0" w:right="108" w:firstLine="0"/>
        <w:jc w:val="right"/>
      </w:pPr>
      <w:proofErr w:type="gramStart"/>
      <w:r>
        <w:rPr>
          <w:spacing w:val="-7"/>
        </w:rPr>
        <w:t xml:space="preserve">Вариация </w:t>
      </w:r>
      <w:r>
        <w:rPr>
          <w:spacing w:val="27"/>
        </w:rPr>
        <w:t xml:space="preserve"> </w:t>
      </w:r>
      <w:r>
        <w:rPr>
          <w:spacing w:val="-8"/>
        </w:rPr>
        <w:t xml:space="preserve">показаний </w:t>
      </w:r>
      <w:r>
        <w:rPr>
          <w:spacing w:val="27"/>
        </w:rPr>
        <w:t xml:space="preserve"> </w:t>
      </w:r>
      <w:r>
        <w:rPr>
          <w:spacing w:val="-8"/>
        </w:rPr>
        <w:t xml:space="preserve">характеризует </w:t>
      </w:r>
      <w:r>
        <w:rPr>
          <w:spacing w:val="28"/>
        </w:rPr>
        <w:t xml:space="preserve"> </w:t>
      </w:r>
      <w:r>
        <w:rPr>
          <w:spacing w:val="-7"/>
        </w:rPr>
        <w:t xml:space="preserve">степень </w:t>
      </w:r>
      <w:r>
        <w:rPr>
          <w:spacing w:val="27"/>
        </w:rPr>
        <w:t xml:space="preserve"> </w:t>
      </w:r>
      <w:r>
        <w:rPr>
          <w:spacing w:val="-8"/>
        </w:rPr>
        <w:t xml:space="preserve">устойчивости </w:t>
      </w:r>
      <w:r>
        <w:rPr>
          <w:spacing w:val="28"/>
        </w:rPr>
        <w:t xml:space="preserve"> </w:t>
      </w:r>
      <w:r>
        <w:rPr>
          <w:spacing w:val="-7"/>
        </w:rPr>
        <w:t>(ста-</w:t>
      </w:r>
      <w:proofErr w:type="gramEnd"/>
    </w:p>
    <w:p w:rsidR="002F7035" w:rsidRDefault="002F7035" w:rsidP="002F7035">
      <w:pPr>
        <w:pStyle w:val="a3"/>
        <w:spacing w:before="85"/>
        <w:ind w:left="0" w:right="109" w:firstLine="0"/>
        <w:jc w:val="right"/>
      </w:pPr>
      <w:proofErr w:type="spellStart"/>
      <w:proofErr w:type="gramStart"/>
      <w:r>
        <w:rPr>
          <w:spacing w:val="-8"/>
        </w:rPr>
        <w:t>бильности</w:t>
      </w:r>
      <w:proofErr w:type="spellEnd"/>
      <w:r>
        <w:rPr>
          <w:spacing w:val="-8"/>
        </w:rPr>
        <w:t xml:space="preserve">) показаний прибора, изменение </w:t>
      </w:r>
      <w:r>
        <w:rPr>
          <w:spacing w:val="-7"/>
        </w:rPr>
        <w:t xml:space="preserve">которой </w:t>
      </w:r>
      <w:r>
        <w:rPr>
          <w:spacing w:val="-8"/>
        </w:rPr>
        <w:t>объясняется</w:t>
      </w:r>
      <w:r>
        <w:rPr>
          <w:spacing w:val="2"/>
        </w:rPr>
        <w:t xml:space="preserve"> </w:t>
      </w:r>
      <w:proofErr w:type="spellStart"/>
      <w:r>
        <w:rPr>
          <w:spacing w:val="-7"/>
        </w:rPr>
        <w:t>необра</w:t>
      </w:r>
      <w:proofErr w:type="spellEnd"/>
      <w:r>
        <w:rPr>
          <w:spacing w:val="-7"/>
        </w:rPr>
        <w:t>-</w:t>
      </w:r>
      <w:proofErr w:type="gramEnd"/>
    </w:p>
    <w:p w:rsidR="002F7035" w:rsidRDefault="002F7035" w:rsidP="002F7035">
      <w:pPr>
        <w:jc w:val="right"/>
        <w:sectPr w:rsidR="002F7035">
          <w:pgSz w:w="11910" w:h="16840"/>
          <w:pgMar w:top="1240" w:right="1298" w:bottom="280" w:left="1300" w:header="990" w:footer="0" w:gutter="0"/>
          <w:cols w:space="720"/>
        </w:sectPr>
      </w:pPr>
    </w:p>
    <w:p w:rsidR="002F7035" w:rsidRDefault="002F7035" w:rsidP="002F7035">
      <w:pPr>
        <w:pStyle w:val="a3"/>
        <w:spacing w:before="159" w:line="307" w:lineRule="auto"/>
        <w:ind w:right="110" w:firstLine="0"/>
        <w:jc w:val="both"/>
      </w:pPr>
      <w:proofErr w:type="spellStart"/>
      <w:r>
        <w:rPr>
          <w:spacing w:val="-7"/>
        </w:rPr>
        <w:lastRenderedPageBreak/>
        <w:t>тимыми</w:t>
      </w:r>
      <w:proofErr w:type="spellEnd"/>
      <w:r>
        <w:rPr>
          <w:spacing w:val="-7"/>
        </w:rPr>
        <w:t xml:space="preserve"> </w:t>
      </w:r>
      <w:r>
        <w:rPr>
          <w:spacing w:val="-8"/>
        </w:rPr>
        <w:t xml:space="preserve">процессами </w:t>
      </w:r>
      <w:r>
        <w:t xml:space="preserve">в </w:t>
      </w:r>
      <w:r>
        <w:rPr>
          <w:spacing w:val="-8"/>
        </w:rPr>
        <w:t xml:space="preserve">механизмах </w:t>
      </w:r>
      <w:r>
        <w:rPr>
          <w:spacing w:val="-7"/>
        </w:rPr>
        <w:t xml:space="preserve">прибора </w:t>
      </w:r>
      <w:r>
        <w:t xml:space="preserve">– </w:t>
      </w:r>
      <w:r>
        <w:rPr>
          <w:spacing w:val="-7"/>
        </w:rPr>
        <w:t xml:space="preserve">трением </w:t>
      </w:r>
      <w:r>
        <w:t xml:space="preserve">в </w:t>
      </w:r>
      <w:r>
        <w:rPr>
          <w:spacing w:val="-8"/>
        </w:rPr>
        <w:t xml:space="preserve">опорах </w:t>
      </w:r>
      <w:proofErr w:type="spellStart"/>
      <w:r>
        <w:rPr>
          <w:spacing w:val="-7"/>
        </w:rPr>
        <w:t>подви</w:t>
      </w:r>
      <w:proofErr w:type="gramStart"/>
      <w:r>
        <w:rPr>
          <w:spacing w:val="-7"/>
        </w:rPr>
        <w:t>ж</w:t>
      </w:r>
      <w:proofErr w:type="spellEnd"/>
      <w:r>
        <w:rPr>
          <w:spacing w:val="-7"/>
        </w:rPr>
        <w:t>-</w:t>
      </w:r>
      <w:proofErr w:type="gramEnd"/>
      <w:r>
        <w:rPr>
          <w:spacing w:val="-7"/>
        </w:rPr>
        <w:t xml:space="preserve"> </w:t>
      </w:r>
      <w:proofErr w:type="spellStart"/>
      <w:r>
        <w:rPr>
          <w:spacing w:val="-6"/>
        </w:rPr>
        <w:t>ных</w:t>
      </w:r>
      <w:proofErr w:type="spellEnd"/>
      <w:r>
        <w:rPr>
          <w:spacing w:val="-6"/>
        </w:rPr>
        <w:t xml:space="preserve"> </w:t>
      </w:r>
      <w:r>
        <w:rPr>
          <w:spacing w:val="-8"/>
        </w:rPr>
        <w:t xml:space="preserve">частей, остаточной деформацией </w:t>
      </w:r>
      <w:r>
        <w:rPr>
          <w:spacing w:val="-7"/>
        </w:rPr>
        <w:t xml:space="preserve">пружин, </w:t>
      </w:r>
      <w:r>
        <w:rPr>
          <w:spacing w:val="-8"/>
        </w:rPr>
        <w:t xml:space="preserve">люфтами </w:t>
      </w:r>
      <w:r>
        <w:t xml:space="preserve">и </w:t>
      </w:r>
      <w:r>
        <w:rPr>
          <w:spacing w:val="-7"/>
        </w:rPr>
        <w:t xml:space="preserve">т.п. Вариация </w:t>
      </w:r>
      <w:r>
        <w:rPr>
          <w:spacing w:val="-8"/>
        </w:rPr>
        <w:t xml:space="preserve">показаний </w:t>
      </w:r>
      <w:r>
        <w:rPr>
          <w:spacing w:val="-5"/>
        </w:rPr>
        <w:t xml:space="preserve">не </w:t>
      </w:r>
      <w:r>
        <w:rPr>
          <w:spacing w:val="-8"/>
        </w:rPr>
        <w:t>характеризует погрешность статических измерений.</w:t>
      </w:r>
    </w:p>
    <w:p w:rsidR="002F7035" w:rsidRDefault="002F7035" w:rsidP="002F7035">
      <w:pPr>
        <w:pStyle w:val="a3"/>
        <w:spacing w:line="316" w:lineRule="auto"/>
        <w:ind w:right="110"/>
        <w:jc w:val="both"/>
      </w:pPr>
      <w:r>
        <w:t xml:space="preserve">В </w:t>
      </w:r>
      <w:r>
        <w:rPr>
          <w:spacing w:val="-4"/>
        </w:rPr>
        <w:t xml:space="preserve">мостах переменного тока, компенсаторах, магазинах </w:t>
      </w:r>
      <w:proofErr w:type="spellStart"/>
      <w:r>
        <w:rPr>
          <w:spacing w:val="-4"/>
        </w:rPr>
        <w:t>сопр</w:t>
      </w:r>
      <w:proofErr w:type="gramStart"/>
      <w:r>
        <w:rPr>
          <w:spacing w:val="-4"/>
        </w:rPr>
        <w:t>о</w:t>
      </w:r>
      <w:proofErr w:type="spellEnd"/>
      <w:r>
        <w:rPr>
          <w:spacing w:val="-4"/>
        </w:rPr>
        <w:t>-</w:t>
      </w:r>
      <w:proofErr w:type="gramEnd"/>
      <w:r>
        <w:rPr>
          <w:spacing w:val="-4"/>
        </w:rPr>
        <w:t xml:space="preserve"> </w:t>
      </w:r>
      <w:proofErr w:type="spellStart"/>
      <w:r>
        <w:rPr>
          <w:spacing w:val="-4"/>
        </w:rPr>
        <w:t>тивлений</w:t>
      </w:r>
      <w:proofErr w:type="spellEnd"/>
      <w:r>
        <w:rPr>
          <w:spacing w:val="-4"/>
        </w:rPr>
        <w:t xml:space="preserve"> </w:t>
      </w:r>
      <w:r>
        <w:t xml:space="preserve">и </w:t>
      </w:r>
      <w:r>
        <w:rPr>
          <w:spacing w:val="-4"/>
        </w:rPr>
        <w:t xml:space="preserve">ёмкостей дополнительно присутствуют статические </w:t>
      </w:r>
      <w:r>
        <w:rPr>
          <w:spacing w:val="-3"/>
        </w:rPr>
        <w:t xml:space="preserve">по- </w:t>
      </w:r>
      <w:r>
        <w:rPr>
          <w:spacing w:val="-4"/>
        </w:rPr>
        <w:t>грешности, пропорциональные значению измеряемой величины. Они</w:t>
      </w:r>
      <w:r>
        <w:rPr>
          <w:spacing w:val="69"/>
        </w:rPr>
        <w:t xml:space="preserve"> </w:t>
      </w:r>
      <w:r>
        <w:rPr>
          <w:spacing w:val="-4"/>
        </w:rPr>
        <w:t xml:space="preserve">вызываются изменением </w:t>
      </w:r>
      <w:r>
        <w:rPr>
          <w:spacing w:val="-5"/>
        </w:rPr>
        <w:t xml:space="preserve">коэффициента </w:t>
      </w:r>
      <w:r>
        <w:rPr>
          <w:spacing w:val="-4"/>
        </w:rPr>
        <w:t xml:space="preserve">усиления усилителя, </w:t>
      </w:r>
      <w:proofErr w:type="spellStart"/>
      <w:r>
        <w:rPr>
          <w:spacing w:val="-4"/>
        </w:rPr>
        <w:t>нед</w:t>
      </w:r>
      <w:proofErr w:type="gramStart"/>
      <w:r>
        <w:rPr>
          <w:spacing w:val="-4"/>
        </w:rPr>
        <w:t>о</w:t>
      </w:r>
      <w:proofErr w:type="spellEnd"/>
      <w:r>
        <w:rPr>
          <w:spacing w:val="-4"/>
        </w:rPr>
        <w:t>-</w:t>
      </w:r>
      <w:proofErr w:type="gramEnd"/>
      <w:r>
        <w:rPr>
          <w:spacing w:val="-4"/>
        </w:rPr>
        <w:t xml:space="preserve"> компенсацией, изменением сопротивления </w:t>
      </w:r>
      <w:r>
        <w:t xml:space="preserve">и </w:t>
      </w:r>
      <w:r>
        <w:rPr>
          <w:spacing w:val="-4"/>
        </w:rPr>
        <w:t>т.п.</w:t>
      </w:r>
    </w:p>
    <w:p w:rsidR="002F7035" w:rsidRDefault="002F7035" w:rsidP="002F7035">
      <w:pPr>
        <w:pStyle w:val="a3"/>
        <w:spacing w:line="316" w:lineRule="auto"/>
        <w:ind w:right="111"/>
        <w:jc w:val="both"/>
      </w:pPr>
      <w:r>
        <w:rPr>
          <w:spacing w:val="-4"/>
        </w:rPr>
        <w:t xml:space="preserve">Статические погрешности выражаются </w:t>
      </w:r>
      <w:r>
        <w:t xml:space="preserve">в </w:t>
      </w:r>
      <w:r>
        <w:rPr>
          <w:spacing w:val="-4"/>
        </w:rPr>
        <w:t xml:space="preserve">единицах измерения </w:t>
      </w:r>
      <w:r>
        <w:t xml:space="preserve">и </w:t>
      </w:r>
      <w:r>
        <w:rPr>
          <w:spacing w:val="-4"/>
        </w:rPr>
        <w:t>называются погрешностями чувствительности.</w:t>
      </w:r>
    </w:p>
    <w:p w:rsidR="002F7035" w:rsidRDefault="002F7035" w:rsidP="002F7035">
      <w:pPr>
        <w:pStyle w:val="a3"/>
        <w:spacing w:before="1" w:line="316" w:lineRule="auto"/>
        <w:ind w:right="113"/>
        <w:jc w:val="both"/>
      </w:pPr>
      <w:r>
        <w:rPr>
          <w:spacing w:val="-10"/>
        </w:rPr>
        <w:t xml:space="preserve">Чувствительностью </w:t>
      </w:r>
      <w:r>
        <w:rPr>
          <w:i/>
        </w:rPr>
        <w:t xml:space="preserve">K </w:t>
      </w:r>
      <w:r>
        <w:rPr>
          <w:spacing w:val="-9"/>
        </w:rPr>
        <w:t xml:space="preserve">прибора </w:t>
      </w:r>
      <w:r>
        <w:rPr>
          <w:spacing w:val="-7"/>
        </w:rPr>
        <w:t xml:space="preserve">или </w:t>
      </w:r>
      <w:r>
        <w:rPr>
          <w:spacing w:val="-10"/>
        </w:rPr>
        <w:t xml:space="preserve">измерительной </w:t>
      </w:r>
      <w:r>
        <w:rPr>
          <w:spacing w:val="-9"/>
        </w:rPr>
        <w:t>цепи</w:t>
      </w:r>
      <w:r>
        <w:rPr>
          <w:spacing w:val="-55"/>
        </w:rPr>
        <w:t xml:space="preserve"> </w:t>
      </w:r>
      <w:r>
        <w:rPr>
          <w:spacing w:val="-10"/>
        </w:rPr>
        <w:t xml:space="preserve">называется отношение </w:t>
      </w:r>
      <w:r>
        <w:rPr>
          <w:spacing w:val="-9"/>
        </w:rPr>
        <w:t xml:space="preserve">приращения </w:t>
      </w:r>
      <w:r>
        <w:rPr>
          <w:spacing w:val="-10"/>
        </w:rPr>
        <w:t xml:space="preserve">показания </w:t>
      </w:r>
      <w:r>
        <w:rPr>
          <w:spacing w:val="-9"/>
        </w:rPr>
        <w:t xml:space="preserve">прибора </w:t>
      </w:r>
      <w:proofErr w:type="spellStart"/>
      <w:r>
        <w:rPr>
          <w:i/>
          <w:spacing w:val="-6"/>
        </w:rPr>
        <w:t>da</w:t>
      </w:r>
      <w:proofErr w:type="spellEnd"/>
      <w:r>
        <w:rPr>
          <w:i/>
          <w:spacing w:val="-6"/>
        </w:rPr>
        <w:t xml:space="preserve"> </w:t>
      </w:r>
      <w:r>
        <w:t xml:space="preserve">к </w:t>
      </w:r>
      <w:r>
        <w:rPr>
          <w:spacing w:val="-9"/>
        </w:rPr>
        <w:t xml:space="preserve">изменению </w:t>
      </w:r>
      <w:r>
        <w:rPr>
          <w:spacing w:val="-10"/>
        </w:rPr>
        <w:t>приращения измеряемой</w:t>
      </w:r>
      <w:r>
        <w:rPr>
          <w:spacing w:val="-21"/>
        </w:rPr>
        <w:t xml:space="preserve"> </w:t>
      </w:r>
      <w:r>
        <w:rPr>
          <w:spacing w:val="-10"/>
        </w:rPr>
        <w:t>величины</w:t>
      </w:r>
      <w:r>
        <w:rPr>
          <w:spacing w:val="-18"/>
        </w:rPr>
        <w:t xml:space="preserve"> </w:t>
      </w:r>
      <w:proofErr w:type="spellStart"/>
      <w:r>
        <w:rPr>
          <w:i/>
          <w:spacing w:val="-7"/>
        </w:rPr>
        <w:t>dx</w:t>
      </w:r>
      <w:proofErr w:type="spellEnd"/>
      <w:r>
        <w:rPr>
          <w:spacing w:val="-7"/>
        </w:rPr>
        <w:t>,</w:t>
      </w:r>
      <w:r>
        <w:rPr>
          <w:spacing w:val="-19"/>
        </w:rPr>
        <w:t xml:space="preserve"> </w:t>
      </w:r>
      <w:r>
        <w:rPr>
          <w:spacing w:val="-10"/>
        </w:rPr>
        <w:t>вызвавшему</w:t>
      </w:r>
      <w:r>
        <w:rPr>
          <w:spacing w:val="-19"/>
        </w:rPr>
        <w:t xml:space="preserve"> </w:t>
      </w:r>
      <w:r>
        <w:rPr>
          <w:spacing w:val="-8"/>
        </w:rPr>
        <w:t>это</w:t>
      </w:r>
      <w:r>
        <w:rPr>
          <w:spacing w:val="-18"/>
        </w:rPr>
        <w:t xml:space="preserve"> </w:t>
      </w:r>
      <w:r>
        <w:rPr>
          <w:spacing w:val="-10"/>
        </w:rPr>
        <w:t>приращение:</w:t>
      </w:r>
      <w:r>
        <w:rPr>
          <w:spacing w:val="-21"/>
        </w:rPr>
        <w:t xml:space="preserve"> </w:t>
      </w:r>
      <w:r>
        <w:rPr>
          <w:i/>
        </w:rPr>
        <w:t>K</w:t>
      </w:r>
      <w:r>
        <w:rPr>
          <w:i/>
          <w:spacing w:val="-19"/>
        </w:rPr>
        <w:t xml:space="preserve"> </w:t>
      </w:r>
      <w:r>
        <w:t>=</w:t>
      </w:r>
      <w:r>
        <w:rPr>
          <w:spacing w:val="-20"/>
        </w:rPr>
        <w:t xml:space="preserve"> </w:t>
      </w:r>
      <w:proofErr w:type="spellStart"/>
      <w:r>
        <w:rPr>
          <w:i/>
          <w:spacing w:val="-9"/>
        </w:rPr>
        <w:t>da</w:t>
      </w:r>
      <w:proofErr w:type="spellEnd"/>
      <w:r>
        <w:rPr>
          <w:spacing w:val="-9"/>
        </w:rPr>
        <w:t>/</w:t>
      </w:r>
      <w:proofErr w:type="spellStart"/>
      <w:r>
        <w:rPr>
          <w:i/>
          <w:spacing w:val="-9"/>
        </w:rPr>
        <w:t>dx</w:t>
      </w:r>
      <w:proofErr w:type="spellEnd"/>
      <w:r>
        <w:rPr>
          <w:spacing w:val="-9"/>
        </w:rPr>
        <w:t>.</w:t>
      </w:r>
    </w:p>
    <w:p w:rsidR="002F7035" w:rsidRDefault="002F7035" w:rsidP="002F7035">
      <w:pPr>
        <w:pStyle w:val="a3"/>
        <w:spacing w:line="316" w:lineRule="auto"/>
        <w:ind w:right="112"/>
        <w:jc w:val="both"/>
      </w:pPr>
      <w:r>
        <w:t xml:space="preserve">С </w:t>
      </w:r>
      <w:r>
        <w:rPr>
          <w:spacing w:val="-4"/>
        </w:rPr>
        <w:t xml:space="preserve">чувствительностью нельзя отождествлять порог </w:t>
      </w:r>
      <w:proofErr w:type="spellStart"/>
      <w:r>
        <w:rPr>
          <w:spacing w:val="-4"/>
        </w:rPr>
        <w:t>чувствител</w:t>
      </w:r>
      <w:proofErr w:type="gramStart"/>
      <w:r>
        <w:rPr>
          <w:spacing w:val="-4"/>
        </w:rPr>
        <w:t>ь</w:t>
      </w:r>
      <w:proofErr w:type="spellEnd"/>
      <w:r>
        <w:rPr>
          <w:spacing w:val="-4"/>
        </w:rPr>
        <w:t>-</w:t>
      </w:r>
      <w:proofErr w:type="gramEnd"/>
      <w:r>
        <w:rPr>
          <w:spacing w:val="69"/>
        </w:rPr>
        <w:t xml:space="preserve"> </w:t>
      </w:r>
      <w:proofErr w:type="spellStart"/>
      <w:r>
        <w:rPr>
          <w:spacing w:val="-4"/>
        </w:rPr>
        <w:t>ности</w:t>
      </w:r>
      <w:proofErr w:type="spellEnd"/>
      <w:r>
        <w:rPr>
          <w:spacing w:val="-4"/>
        </w:rPr>
        <w:t xml:space="preserve">, </w:t>
      </w:r>
      <w:r>
        <w:rPr>
          <w:spacing w:val="-3"/>
        </w:rPr>
        <w:t xml:space="preserve">то есть </w:t>
      </w:r>
      <w:r>
        <w:rPr>
          <w:spacing w:val="-4"/>
        </w:rPr>
        <w:t xml:space="preserve">наименьшее значение измеряемой величины, которое вызывает отклонение указателя прибора. Например, </w:t>
      </w:r>
      <w:r>
        <w:rPr>
          <w:spacing w:val="-3"/>
        </w:rPr>
        <w:t xml:space="preserve">для </w:t>
      </w:r>
      <w:proofErr w:type="spellStart"/>
      <w:r>
        <w:rPr>
          <w:spacing w:val="-4"/>
        </w:rPr>
        <w:t>силоизмер</w:t>
      </w:r>
      <w:proofErr w:type="gramStart"/>
      <w:r>
        <w:rPr>
          <w:spacing w:val="-4"/>
        </w:rPr>
        <w:t>и</w:t>
      </w:r>
      <w:proofErr w:type="spellEnd"/>
      <w:r>
        <w:rPr>
          <w:spacing w:val="-4"/>
        </w:rPr>
        <w:t>-</w:t>
      </w:r>
      <w:proofErr w:type="gramEnd"/>
      <w:r>
        <w:rPr>
          <w:spacing w:val="-4"/>
        </w:rPr>
        <w:t xml:space="preserve"> </w:t>
      </w:r>
      <w:proofErr w:type="spellStart"/>
      <w:r>
        <w:rPr>
          <w:spacing w:val="-4"/>
        </w:rPr>
        <w:t>телей</w:t>
      </w:r>
      <w:proofErr w:type="spellEnd"/>
      <w:r>
        <w:rPr>
          <w:spacing w:val="-4"/>
        </w:rPr>
        <w:t xml:space="preserve"> порог чувствительности </w:t>
      </w:r>
      <w:r>
        <w:t xml:space="preserve">– </w:t>
      </w:r>
      <w:r>
        <w:rPr>
          <w:spacing w:val="-4"/>
        </w:rPr>
        <w:t xml:space="preserve">это наименьшая нагрузка, выводящая прибор </w:t>
      </w:r>
      <w:r>
        <w:rPr>
          <w:spacing w:val="-3"/>
        </w:rPr>
        <w:t xml:space="preserve">из </w:t>
      </w:r>
      <w:r>
        <w:rPr>
          <w:spacing w:val="-4"/>
        </w:rPr>
        <w:t xml:space="preserve">равновесия, </w:t>
      </w:r>
      <w:r>
        <w:t xml:space="preserve">а </w:t>
      </w:r>
      <w:r>
        <w:rPr>
          <w:spacing w:val="-4"/>
        </w:rPr>
        <w:t xml:space="preserve">для оптических приборов </w:t>
      </w:r>
      <w:r>
        <w:rPr>
          <w:spacing w:val="-5"/>
        </w:rPr>
        <w:t xml:space="preserve">показателем, </w:t>
      </w:r>
      <w:proofErr w:type="spellStart"/>
      <w:r>
        <w:rPr>
          <w:spacing w:val="-3"/>
        </w:rPr>
        <w:t>тож</w:t>
      </w:r>
      <w:proofErr w:type="spellEnd"/>
      <w:r>
        <w:rPr>
          <w:spacing w:val="-3"/>
        </w:rPr>
        <w:t xml:space="preserve">- </w:t>
      </w:r>
      <w:proofErr w:type="spellStart"/>
      <w:r>
        <w:rPr>
          <w:spacing w:val="-4"/>
        </w:rPr>
        <w:t>дественным</w:t>
      </w:r>
      <w:proofErr w:type="spellEnd"/>
      <w:r>
        <w:rPr>
          <w:spacing w:val="-4"/>
        </w:rPr>
        <w:t xml:space="preserve"> порогу </w:t>
      </w:r>
      <w:r>
        <w:rPr>
          <w:spacing w:val="-5"/>
        </w:rPr>
        <w:t xml:space="preserve">чувствительности, </w:t>
      </w:r>
      <w:r>
        <w:rPr>
          <w:spacing w:val="-4"/>
        </w:rPr>
        <w:t xml:space="preserve">является разрешающая </w:t>
      </w:r>
      <w:proofErr w:type="spellStart"/>
      <w:r>
        <w:rPr>
          <w:spacing w:val="-3"/>
        </w:rPr>
        <w:t>спо</w:t>
      </w:r>
      <w:proofErr w:type="spellEnd"/>
      <w:r>
        <w:rPr>
          <w:spacing w:val="-3"/>
        </w:rPr>
        <w:t xml:space="preserve">- </w:t>
      </w:r>
      <w:proofErr w:type="spellStart"/>
      <w:r>
        <w:rPr>
          <w:spacing w:val="-4"/>
        </w:rPr>
        <w:t>собность</w:t>
      </w:r>
      <w:proofErr w:type="spellEnd"/>
      <w:r>
        <w:rPr>
          <w:spacing w:val="-4"/>
        </w:rPr>
        <w:t xml:space="preserve"> прибора, </w:t>
      </w:r>
      <w:r>
        <w:t xml:space="preserve">то </w:t>
      </w:r>
      <w:r>
        <w:rPr>
          <w:spacing w:val="-3"/>
        </w:rPr>
        <w:t xml:space="preserve">есть </w:t>
      </w:r>
      <w:r>
        <w:rPr>
          <w:spacing w:val="-4"/>
        </w:rPr>
        <w:t xml:space="preserve">число делений единицы измерения, </w:t>
      </w:r>
      <w:proofErr w:type="spellStart"/>
      <w:r>
        <w:rPr>
          <w:spacing w:val="-4"/>
        </w:rPr>
        <w:t>укла</w:t>
      </w:r>
      <w:proofErr w:type="spellEnd"/>
      <w:r>
        <w:rPr>
          <w:spacing w:val="-4"/>
        </w:rPr>
        <w:t xml:space="preserve">- </w:t>
      </w:r>
      <w:proofErr w:type="spellStart"/>
      <w:r>
        <w:rPr>
          <w:spacing w:val="-4"/>
        </w:rPr>
        <w:t>дывающееся</w:t>
      </w:r>
      <w:proofErr w:type="spellEnd"/>
      <w:r>
        <w:rPr>
          <w:spacing w:val="-4"/>
        </w:rPr>
        <w:t xml:space="preserve"> </w:t>
      </w:r>
      <w:r>
        <w:t xml:space="preserve">в </w:t>
      </w:r>
      <w:r>
        <w:rPr>
          <w:spacing w:val="-4"/>
        </w:rPr>
        <w:t>полосу погрешности прибора.</w:t>
      </w:r>
    </w:p>
    <w:p w:rsidR="002F7035" w:rsidRDefault="002F7035" w:rsidP="002F7035">
      <w:pPr>
        <w:pStyle w:val="a3"/>
        <w:spacing w:before="2" w:line="316" w:lineRule="auto"/>
        <w:ind w:right="110"/>
        <w:jc w:val="both"/>
      </w:pPr>
      <w:r>
        <w:rPr>
          <w:spacing w:val="-4"/>
        </w:rPr>
        <w:t xml:space="preserve">Чувствительность измерительной </w:t>
      </w:r>
      <w:r>
        <w:rPr>
          <w:spacing w:val="-3"/>
        </w:rPr>
        <w:t xml:space="preserve">цепи </w:t>
      </w:r>
      <w:r>
        <w:rPr>
          <w:spacing w:val="-4"/>
        </w:rPr>
        <w:t>представляет собой пр</w:t>
      </w:r>
      <w:proofErr w:type="gramStart"/>
      <w:r>
        <w:rPr>
          <w:spacing w:val="-4"/>
        </w:rPr>
        <w:t>о-</w:t>
      </w:r>
      <w:proofErr w:type="gramEnd"/>
      <w:r>
        <w:rPr>
          <w:spacing w:val="-4"/>
        </w:rPr>
        <w:t xml:space="preserve"> изведение </w:t>
      </w:r>
      <w:r>
        <w:rPr>
          <w:spacing w:val="-5"/>
        </w:rPr>
        <w:t xml:space="preserve">чувствительностей </w:t>
      </w:r>
      <w:r>
        <w:rPr>
          <w:spacing w:val="-4"/>
        </w:rPr>
        <w:t>всех элементов системы.</w:t>
      </w:r>
    </w:p>
    <w:p w:rsidR="002F7035" w:rsidRDefault="002F7035" w:rsidP="002F7035">
      <w:pPr>
        <w:pStyle w:val="a3"/>
        <w:spacing w:before="1" w:line="316" w:lineRule="auto"/>
        <w:ind w:right="110"/>
        <w:jc w:val="both"/>
      </w:pPr>
      <w:r>
        <w:rPr>
          <w:spacing w:val="-4"/>
        </w:rPr>
        <w:t xml:space="preserve">Пониженная чувствительность увеличивает погрешности </w:t>
      </w:r>
      <w:proofErr w:type="spellStart"/>
      <w:r>
        <w:rPr>
          <w:spacing w:val="-4"/>
        </w:rPr>
        <w:t>изм</w:t>
      </w:r>
      <w:proofErr w:type="gramStart"/>
      <w:r>
        <w:rPr>
          <w:spacing w:val="-4"/>
        </w:rPr>
        <w:t>е</w:t>
      </w:r>
      <w:proofErr w:type="spellEnd"/>
      <w:r>
        <w:rPr>
          <w:spacing w:val="-4"/>
        </w:rPr>
        <w:t>-</w:t>
      </w:r>
      <w:proofErr w:type="gramEnd"/>
      <w:r>
        <w:rPr>
          <w:spacing w:val="69"/>
        </w:rPr>
        <w:t xml:space="preserve"> </w:t>
      </w:r>
      <w:r>
        <w:rPr>
          <w:spacing w:val="-4"/>
        </w:rPr>
        <w:t xml:space="preserve">рения, </w:t>
      </w:r>
      <w:r>
        <w:t xml:space="preserve">а </w:t>
      </w:r>
      <w:r>
        <w:rPr>
          <w:spacing w:val="-4"/>
        </w:rPr>
        <w:t xml:space="preserve">излишне высокая чувствительность усложняет измерение, увеличивает время настройки </w:t>
      </w:r>
      <w:r>
        <w:t xml:space="preserve">и </w:t>
      </w:r>
      <w:r>
        <w:rPr>
          <w:spacing w:val="-4"/>
        </w:rPr>
        <w:t xml:space="preserve">успокоения приборов, понижает </w:t>
      </w:r>
      <w:proofErr w:type="spellStart"/>
      <w:r>
        <w:rPr>
          <w:spacing w:val="-4"/>
        </w:rPr>
        <w:t>поме</w:t>
      </w:r>
      <w:proofErr w:type="spellEnd"/>
      <w:r>
        <w:rPr>
          <w:spacing w:val="-4"/>
        </w:rPr>
        <w:t xml:space="preserve">- </w:t>
      </w:r>
      <w:proofErr w:type="spellStart"/>
      <w:r>
        <w:rPr>
          <w:spacing w:val="-4"/>
        </w:rPr>
        <w:t>хозащищённость</w:t>
      </w:r>
      <w:proofErr w:type="spellEnd"/>
      <w:r>
        <w:rPr>
          <w:spacing w:val="-4"/>
        </w:rPr>
        <w:t>.</w:t>
      </w:r>
    </w:p>
    <w:p w:rsidR="002F7035" w:rsidRDefault="002F7035" w:rsidP="002F7035">
      <w:pPr>
        <w:pStyle w:val="a3"/>
        <w:spacing w:before="2" w:line="316" w:lineRule="auto"/>
        <w:ind w:right="111"/>
        <w:jc w:val="both"/>
      </w:pPr>
      <w:r>
        <w:rPr>
          <w:spacing w:val="-4"/>
        </w:rPr>
        <w:t xml:space="preserve">Пределы измерения, </w:t>
      </w:r>
      <w:r>
        <w:rPr>
          <w:spacing w:val="-3"/>
        </w:rPr>
        <w:t xml:space="preserve">то есть </w:t>
      </w:r>
      <w:r>
        <w:rPr>
          <w:spacing w:val="-4"/>
        </w:rPr>
        <w:t xml:space="preserve">рабочий диапазон шкалы прибора, всегда следует учитывать </w:t>
      </w:r>
      <w:r>
        <w:rPr>
          <w:spacing w:val="-3"/>
        </w:rPr>
        <w:t xml:space="preserve">при </w:t>
      </w:r>
      <w:r>
        <w:rPr>
          <w:spacing w:val="-5"/>
        </w:rPr>
        <w:t xml:space="preserve">выборе </w:t>
      </w:r>
      <w:r>
        <w:rPr>
          <w:spacing w:val="-4"/>
        </w:rPr>
        <w:t>аппаратуры.</w:t>
      </w:r>
    </w:p>
    <w:p w:rsidR="002F7035" w:rsidRDefault="002F7035" w:rsidP="002F7035">
      <w:pPr>
        <w:pStyle w:val="a3"/>
        <w:spacing w:line="316" w:lineRule="auto"/>
        <w:ind w:right="110"/>
        <w:jc w:val="both"/>
      </w:pPr>
      <w:r>
        <w:rPr>
          <w:spacing w:val="-4"/>
        </w:rPr>
        <w:t xml:space="preserve">Класс точности прибора определяется </w:t>
      </w:r>
      <w:r>
        <w:rPr>
          <w:spacing w:val="-5"/>
        </w:rPr>
        <w:t xml:space="preserve">относительно верхнего </w:t>
      </w:r>
      <w:r>
        <w:rPr>
          <w:spacing w:val="-4"/>
        </w:rPr>
        <w:t>предела шкалы. Поэтому для небольших значений измеряемой вел</w:t>
      </w:r>
      <w:proofErr w:type="gramStart"/>
      <w:r>
        <w:rPr>
          <w:spacing w:val="-4"/>
        </w:rPr>
        <w:t>и-</w:t>
      </w:r>
      <w:proofErr w:type="gramEnd"/>
      <w:r>
        <w:rPr>
          <w:spacing w:val="-4"/>
        </w:rPr>
        <w:t xml:space="preserve"> </w:t>
      </w:r>
      <w:r>
        <w:rPr>
          <w:spacing w:val="-3"/>
        </w:rPr>
        <w:t xml:space="preserve">чины </w:t>
      </w:r>
      <w:r>
        <w:rPr>
          <w:spacing w:val="-4"/>
        </w:rPr>
        <w:t xml:space="preserve">нельзя использовать прибор </w:t>
      </w:r>
      <w:r>
        <w:t xml:space="preserve">с </w:t>
      </w:r>
      <w:r>
        <w:rPr>
          <w:spacing w:val="-4"/>
        </w:rPr>
        <w:t xml:space="preserve">большим пределом измерений, </w:t>
      </w:r>
      <w:r>
        <w:rPr>
          <w:spacing w:val="-3"/>
        </w:rPr>
        <w:t xml:space="preserve">ибо </w:t>
      </w:r>
      <w:r>
        <w:rPr>
          <w:spacing w:val="-4"/>
        </w:rPr>
        <w:t>это увеличивает погрешность.</w:t>
      </w:r>
    </w:p>
    <w:p w:rsidR="002F7035" w:rsidRDefault="002F7035" w:rsidP="002F7035">
      <w:pPr>
        <w:spacing w:line="316" w:lineRule="auto"/>
        <w:jc w:val="both"/>
        <w:sectPr w:rsidR="002F7035">
          <w:pgSz w:w="11910" w:h="16840"/>
          <w:pgMar w:top="1240" w:right="1298" w:bottom="280" w:left="1300" w:header="990" w:footer="0" w:gutter="0"/>
          <w:cols w:space="720"/>
        </w:sectPr>
      </w:pPr>
    </w:p>
    <w:p w:rsidR="002F7035" w:rsidRDefault="002F7035" w:rsidP="002F7035">
      <w:pPr>
        <w:pStyle w:val="a3"/>
        <w:spacing w:before="159" w:line="312" w:lineRule="auto"/>
        <w:ind w:right="115"/>
        <w:jc w:val="both"/>
      </w:pPr>
      <w:r>
        <w:lastRenderedPageBreak/>
        <w:t>Перегрузочная способность прибора – это уровень, выше к</w:t>
      </w:r>
      <w:proofErr w:type="gramStart"/>
      <w:r>
        <w:t>о-</w:t>
      </w:r>
      <w:proofErr w:type="gramEnd"/>
      <w:r>
        <w:t xml:space="preserve"> </w:t>
      </w:r>
      <w:proofErr w:type="spellStart"/>
      <w:r>
        <w:t>торого</w:t>
      </w:r>
      <w:proofErr w:type="spellEnd"/>
      <w:r>
        <w:t xml:space="preserve"> нельзя допускать возникающие перегрузки измеряемой </w:t>
      </w:r>
      <w:proofErr w:type="spellStart"/>
      <w:r>
        <w:t>ве</w:t>
      </w:r>
      <w:proofErr w:type="spellEnd"/>
      <w:r>
        <w:t>- личины.</w:t>
      </w:r>
    </w:p>
    <w:p w:rsidR="002F7035" w:rsidRDefault="002F7035" w:rsidP="002F7035">
      <w:pPr>
        <w:pStyle w:val="a3"/>
        <w:spacing w:line="312" w:lineRule="auto"/>
        <w:ind w:right="110"/>
        <w:jc w:val="both"/>
      </w:pPr>
      <w:r>
        <w:rPr>
          <w:spacing w:val="-4"/>
        </w:rPr>
        <w:t xml:space="preserve">Каждый прибор потребляет энергию </w:t>
      </w:r>
      <w:r>
        <w:t xml:space="preserve">на </w:t>
      </w:r>
      <w:r>
        <w:rPr>
          <w:spacing w:val="-4"/>
        </w:rPr>
        <w:t xml:space="preserve">трение </w:t>
      </w:r>
      <w:r>
        <w:t xml:space="preserve">в </w:t>
      </w:r>
      <w:r>
        <w:rPr>
          <w:spacing w:val="-4"/>
        </w:rPr>
        <w:t xml:space="preserve">механизмах, на перемагничивание сердечников, </w:t>
      </w:r>
      <w:r>
        <w:rPr>
          <w:spacing w:val="-3"/>
        </w:rPr>
        <w:t xml:space="preserve">на </w:t>
      </w:r>
      <w:r>
        <w:rPr>
          <w:spacing w:val="-4"/>
        </w:rPr>
        <w:t xml:space="preserve">рассеяние энергии </w:t>
      </w:r>
      <w:r>
        <w:t xml:space="preserve">в </w:t>
      </w:r>
      <w:proofErr w:type="spellStart"/>
      <w:r>
        <w:rPr>
          <w:spacing w:val="-4"/>
        </w:rPr>
        <w:t>сопротивл</w:t>
      </w:r>
      <w:proofErr w:type="gramStart"/>
      <w:r>
        <w:rPr>
          <w:spacing w:val="-4"/>
        </w:rPr>
        <w:t>е</w:t>
      </w:r>
      <w:proofErr w:type="spellEnd"/>
      <w:r>
        <w:rPr>
          <w:spacing w:val="-4"/>
        </w:rPr>
        <w:t>-</w:t>
      </w:r>
      <w:proofErr w:type="gramEnd"/>
      <w:r>
        <w:rPr>
          <w:spacing w:val="69"/>
        </w:rPr>
        <w:t xml:space="preserve"> </w:t>
      </w:r>
      <w:proofErr w:type="spellStart"/>
      <w:r>
        <w:rPr>
          <w:spacing w:val="-3"/>
        </w:rPr>
        <w:t>ниях</w:t>
      </w:r>
      <w:proofErr w:type="spellEnd"/>
      <w:r>
        <w:rPr>
          <w:spacing w:val="-3"/>
        </w:rPr>
        <w:t xml:space="preserve"> </w:t>
      </w:r>
      <w:r>
        <w:t xml:space="preserve">и </w:t>
      </w:r>
      <w:r>
        <w:rPr>
          <w:spacing w:val="-4"/>
        </w:rPr>
        <w:t xml:space="preserve">токоведущих цепях. </w:t>
      </w:r>
      <w:r>
        <w:rPr>
          <w:spacing w:val="-3"/>
        </w:rPr>
        <w:t xml:space="preserve">Эта </w:t>
      </w:r>
      <w:r>
        <w:rPr>
          <w:spacing w:val="-4"/>
        </w:rPr>
        <w:t xml:space="preserve">энергия отбирается </w:t>
      </w:r>
      <w:r>
        <w:t xml:space="preserve">от </w:t>
      </w:r>
      <w:r>
        <w:rPr>
          <w:spacing w:val="-4"/>
        </w:rPr>
        <w:t xml:space="preserve">объекта </w:t>
      </w:r>
      <w:proofErr w:type="spellStart"/>
      <w:r>
        <w:rPr>
          <w:spacing w:val="-4"/>
        </w:rPr>
        <w:t>изм</w:t>
      </w:r>
      <w:proofErr w:type="gramStart"/>
      <w:r>
        <w:rPr>
          <w:spacing w:val="-4"/>
        </w:rPr>
        <w:t>е</w:t>
      </w:r>
      <w:proofErr w:type="spellEnd"/>
      <w:r>
        <w:rPr>
          <w:spacing w:val="-4"/>
        </w:rPr>
        <w:t>-</w:t>
      </w:r>
      <w:proofErr w:type="gramEnd"/>
      <w:r>
        <w:rPr>
          <w:spacing w:val="-4"/>
        </w:rPr>
        <w:t xml:space="preserve"> рения </w:t>
      </w:r>
      <w:r>
        <w:t xml:space="preserve">и </w:t>
      </w:r>
      <w:r>
        <w:rPr>
          <w:spacing w:val="-4"/>
        </w:rPr>
        <w:t xml:space="preserve">нарушает режим </w:t>
      </w:r>
      <w:r>
        <w:rPr>
          <w:spacing w:val="-3"/>
        </w:rPr>
        <w:t xml:space="preserve">его </w:t>
      </w:r>
      <w:r>
        <w:rPr>
          <w:spacing w:val="-4"/>
        </w:rPr>
        <w:t xml:space="preserve">работы. Собственное потребление </w:t>
      </w:r>
      <w:proofErr w:type="spellStart"/>
      <w:r>
        <w:rPr>
          <w:spacing w:val="-4"/>
        </w:rPr>
        <w:t>эне</w:t>
      </w:r>
      <w:proofErr w:type="gramStart"/>
      <w:r>
        <w:rPr>
          <w:spacing w:val="-4"/>
        </w:rPr>
        <w:t>р</w:t>
      </w:r>
      <w:proofErr w:type="spellEnd"/>
      <w:r>
        <w:rPr>
          <w:spacing w:val="-4"/>
        </w:rPr>
        <w:t>-</w:t>
      </w:r>
      <w:proofErr w:type="gramEnd"/>
      <w:r>
        <w:rPr>
          <w:spacing w:val="-4"/>
        </w:rPr>
        <w:t xml:space="preserve"> </w:t>
      </w:r>
      <w:proofErr w:type="spellStart"/>
      <w:r>
        <w:rPr>
          <w:spacing w:val="-3"/>
        </w:rPr>
        <w:t>гии</w:t>
      </w:r>
      <w:proofErr w:type="spellEnd"/>
      <w:r>
        <w:rPr>
          <w:spacing w:val="-3"/>
        </w:rPr>
        <w:t xml:space="preserve"> </w:t>
      </w:r>
      <w:r>
        <w:rPr>
          <w:spacing w:val="-4"/>
        </w:rPr>
        <w:t xml:space="preserve">колеблется </w:t>
      </w:r>
      <w:r>
        <w:rPr>
          <w:spacing w:val="-3"/>
        </w:rPr>
        <w:t xml:space="preserve">от </w:t>
      </w:r>
      <w:r>
        <w:rPr>
          <w:spacing w:val="-5"/>
        </w:rPr>
        <w:t xml:space="preserve">нескольких </w:t>
      </w:r>
      <w:r>
        <w:rPr>
          <w:spacing w:val="-4"/>
        </w:rPr>
        <w:t xml:space="preserve">микроватт </w:t>
      </w:r>
      <w:r>
        <w:rPr>
          <w:spacing w:val="-3"/>
        </w:rPr>
        <w:t xml:space="preserve">до </w:t>
      </w:r>
      <w:r>
        <w:rPr>
          <w:spacing w:val="-5"/>
        </w:rPr>
        <w:t xml:space="preserve">нескольких </w:t>
      </w:r>
      <w:r>
        <w:rPr>
          <w:spacing w:val="-4"/>
        </w:rPr>
        <w:t xml:space="preserve">десятков  </w:t>
      </w:r>
      <w:r>
        <w:rPr>
          <w:spacing w:val="-5"/>
        </w:rPr>
        <w:t xml:space="preserve">ватт </w:t>
      </w:r>
      <w:r>
        <w:t xml:space="preserve">в </w:t>
      </w:r>
      <w:proofErr w:type="spellStart"/>
      <w:r>
        <w:rPr>
          <w:spacing w:val="-4"/>
        </w:rPr>
        <w:t>электроизмерителях</w:t>
      </w:r>
      <w:proofErr w:type="spellEnd"/>
      <w:r>
        <w:rPr>
          <w:spacing w:val="-4"/>
        </w:rPr>
        <w:t xml:space="preserve">, </w:t>
      </w:r>
      <w:r>
        <w:t xml:space="preserve">и </w:t>
      </w:r>
      <w:r>
        <w:rPr>
          <w:spacing w:val="-4"/>
        </w:rPr>
        <w:t xml:space="preserve">поэтому </w:t>
      </w:r>
      <w:r>
        <w:rPr>
          <w:spacing w:val="-3"/>
        </w:rPr>
        <w:t xml:space="preserve">его </w:t>
      </w:r>
      <w:r>
        <w:rPr>
          <w:spacing w:val="-4"/>
        </w:rPr>
        <w:t xml:space="preserve">необходимо учитывать </w:t>
      </w:r>
      <w:r>
        <w:rPr>
          <w:spacing w:val="-3"/>
        </w:rPr>
        <w:t xml:space="preserve">при </w:t>
      </w:r>
      <w:r>
        <w:rPr>
          <w:spacing w:val="-4"/>
        </w:rPr>
        <w:t xml:space="preserve">со- </w:t>
      </w:r>
      <w:proofErr w:type="spellStart"/>
      <w:r>
        <w:rPr>
          <w:spacing w:val="-4"/>
        </w:rPr>
        <w:t>ставлении</w:t>
      </w:r>
      <w:proofErr w:type="spellEnd"/>
      <w:r>
        <w:rPr>
          <w:spacing w:val="-4"/>
        </w:rPr>
        <w:t xml:space="preserve"> измерительных </w:t>
      </w:r>
      <w:r>
        <w:rPr>
          <w:spacing w:val="-3"/>
        </w:rPr>
        <w:t xml:space="preserve">схем для </w:t>
      </w:r>
      <w:r>
        <w:rPr>
          <w:spacing w:val="-4"/>
        </w:rPr>
        <w:t>уменьшения</w:t>
      </w:r>
      <w:r>
        <w:rPr>
          <w:spacing w:val="-30"/>
        </w:rPr>
        <w:t xml:space="preserve"> </w:t>
      </w:r>
      <w:r>
        <w:rPr>
          <w:spacing w:val="-4"/>
        </w:rPr>
        <w:t>потерь.</w:t>
      </w:r>
    </w:p>
    <w:p w:rsidR="002F7035" w:rsidRDefault="002F7035" w:rsidP="002F7035">
      <w:pPr>
        <w:pStyle w:val="a3"/>
        <w:spacing w:line="312" w:lineRule="auto"/>
        <w:ind w:right="111"/>
        <w:jc w:val="both"/>
      </w:pPr>
      <w:r>
        <w:rPr>
          <w:spacing w:val="-3"/>
        </w:rPr>
        <w:t xml:space="preserve">Все </w:t>
      </w:r>
      <w:r>
        <w:rPr>
          <w:spacing w:val="-4"/>
        </w:rPr>
        <w:t xml:space="preserve">электронные приборы имеют малое собственное </w:t>
      </w:r>
      <w:proofErr w:type="spellStart"/>
      <w:r>
        <w:rPr>
          <w:spacing w:val="-4"/>
        </w:rPr>
        <w:t>потребл</w:t>
      </w:r>
      <w:proofErr w:type="gramStart"/>
      <w:r>
        <w:rPr>
          <w:spacing w:val="-4"/>
        </w:rPr>
        <w:t>е</w:t>
      </w:r>
      <w:proofErr w:type="spellEnd"/>
      <w:r>
        <w:rPr>
          <w:spacing w:val="-4"/>
        </w:rPr>
        <w:t>-</w:t>
      </w:r>
      <w:proofErr w:type="gramEnd"/>
      <w:r>
        <w:rPr>
          <w:spacing w:val="69"/>
        </w:rPr>
        <w:t xml:space="preserve"> </w:t>
      </w:r>
      <w:proofErr w:type="spellStart"/>
      <w:r>
        <w:rPr>
          <w:spacing w:val="-3"/>
        </w:rPr>
        <w:t>ние</w:t>
      </w:r>
      <w:proofErr w:type="spellEnd"/>
      <w:r>
        <w:rPr>
          <w:spacing w:val="-3"/>
        </w:rPr>
        <w:t xml:space="preserve"> </w:t>
      </w:r>
      <w:r>
        <w:rPr>
          <w:spacing w:val="-5"/>
        </w:rPr>
        <w:t xml:space="preserve">энергии, </w:t>
      </w:r>
      <w:r>
        <w:rPr>
          <w:spacing w:val="-3"/>
        </w:rPr>
        <w:t xml:space="preserve">так как они </w:t>
      </w:r>
      <w:r>
        <w:rPr>
          <w:spacing w:val="-4"/>
        </w:rPr>
        <w:t xml:space="preserve">имеют большое входное сопротивление </w:t>
      </w:r>
      <w:r>
        <w:rPr>
          <w:spacing w:val="-3"/>
        </w:rPr>
        <w:t xml:space="preserve">при </w:t>
      </w:r>
      <w:r>
        <w:rPr>
          <w:spacing w:val="-4"/>
        </w:rPr>
        <w:t xml:space="preserve">малой ёмкости. Иногда </w:t>
      </w:r>
      <w:r>
        <w:t xml:space="preserve">в </w:t>
      </w:r>
      <w:r>
        <w:rPr>
          <w:spacing w:val="-4"/>
        </w:rPr>
        <w:t xml:space="preserve">таких приборах предусматриваются </w:t>
      </w:r>
      <w:proofErr w:type="spellStart"/>
      <w:r>
        <w:rPr>
          <w:spacing w:val="-4"/>
        </w:rPr>
        <w:t>собс</w:t>
      </w:r>
      <w:proofErr w:type="gramStart"/>
      <w:r>
        <w:rPr>
          <w:spacing w:val="-4"/>
        </w:rPr>
        <w:t>т</w:t>
      </w:r>
      <w:proofErr w:type="spellEnd"/>
      <w:r>
        <w:rPr>
          <w:spacing w:val="-4"/>
        </w:rPr>
        <w:t>-</w:t>
      </w:r>
      <w:proofErr w:type="gramEnd"/>
      <w:r>
        <w:rPr>
          <w:spacing w:val="-4"/>
        </w:rPr>
        <w:t xml:space="preserve"> венные источники питания.</w:t>
      </w:r>
    </w:p>
    <w:p w:rsidR="002F7035" w:rsidRDefault="002F7035" w:rsidP="002F7035">
      <w:pPr>
        <w:pStyle w:val="a3"/>
        <w:spacing w:line="312" w:lineRule="auto"/>
        <w:ind w:right="110"/>
        <w:jc w:val="both"/>
      </w:pPr>
      <w:r>
        <w:rPr>
          <w:spacing w:val="-4"/>
        </w:rPr>
        <w:t xml:space="preserve">Большинство процессов, измеряемых </w:t>
      </w:r>
      <w:r>
        <w:rPr>
          <w:spacing w:val="-3"/>
        </w:rPr>
        <w:t xml:space="preserve">при </w:t>
      </w:r>
      <w:r>
        <w:rPr>
          <w:spacing w:val="-4"/>
        </w:rPr>
        <w:t xml:space="preserve">испытаниях </w:t>
      </w:r>
      <w:proofErr w:type="spellStart"/>
      <w:r>
        <w:rPr>
          <w:spacing w:val="-5"/>
        </w:rPr>
        <w:t>автом</w:t>
      </w:r>
      <w:proofErr w:type="gramStart"/>
      <w:r>
        <w:rPr>
          <w:spacing w:val="-5"/>
        </w:rPr>
        <w:t>о</w:t>
      </w:r>
      <w:proofErr w:type="spellEnd"/>
      <w:r>
        <w:rPr>
          <w:spacing w:val="-5"/>
        </w:rPr>
        <w:t>-</w:t>
      </w:r>
      <w:proofErr w:type="gramEnd"/>
      <w:r>
        <w:rPr>
          <w:spacing w:val="-5"/>
        </w:rPr>
        <w:t xml:space="preserve"> </w:t>
      </w:r>
      <w:proofErr w:type="spellStart"/>
      <w:r>
        <w:rPr>
          <w:spacing w:val="-4"/>
        </w:rPr>
        <w:t>билей</w:t>
      </w:r>
      <w:proofErr w:type="spellEnd"/>
      <w:r>
        <w:rPr>
          <w:spacing w:val="-4"/>
        </w:rPr>
        <w:t xml:space="preserve">, имеют случайный </w:t>
      </w:r>
      <w:r>
        <w:rPr>
          <w:spacing w:val="-3"/>
        </w:rPr>
        <w:t xml:space="preserve">или </w:t>
      </w:r>
      <w:r>
        <w:rPr>
          <w:spacing w:val="-4"/>
        </w:rPr>
        <w:t xml:space="preserve">детерминированный колебательный </w:t>
      </w:r>
      <w:r>
        <w:rPr>
          <w:spacing w:val="-3"/>
        </w:rPr>
        <w:t xml:space="preserve">ха- </w:t>
      </w:r>
      <w:proofErr w:type="spellStart"/>
      <w:r>
        <w:rPr>
          <w:spacing w:val="-4"/>
        </w:rPr>
        <w:t>рактер</w:t>
      </w:r>
      <w:proofErr w:type="spellEnd"/>
      <w:r>
        <w:rPr>
          <w:spacing w:val="-4"/>
        </w:rPr>
        <w:t xml:space="preserve">. Поэтому </w:t>
      </w:r>
      <w:r>
        <w:t xml:space="preserve">в </w:t>
      </w:r>
      <w:r>
        <w:rPr>
          <w:spacing w:val="-4"/>
        </w:rPr>
        <w:t xml:space="preserve">практике испытаний часто приходится измерять </w:t>
      </w:r>
      <w:proofErr w:type="spellStart"/>
      <w:r>
        <w:rPr>
          <w:spacing w:val="-3"/>
        </w:rPr>
        <w:t>в</w:t>
      </w:r>
      <w:proofErr w:type="gramStart"/>
      <w:r>
        <w:rPr>
          <w:spacing w:val="-3"/>
        </w:rPr>
        <w:t>е</w:t>
      </w:r>
      <w:proofErr w:type="spellEnd"/>
      <w:r>
        <w:rPr>
          <w:spacing w:val="-3"/>
        </w:rPr>
        <w:t>-</w:t>
      </w:r>
      <w:proofErr w:type="gramEnd"/>
      <w:r>
        <w:rPr>
          <w:spacing w:val="-3"/>
        </w:rPr>
        <w:t xml:space="preserve"> </w:t>
      </w:r>
      <w:r>
        <w:rPr>
          <w:spacing w:val="-4"/>
        </w:rPr>
        <w:t xml:space="preserve">личины, изменяющиеся </w:t>
      </w:r>
      <w:r>
        <w:rPr>
          <w:spacing w:val="-3"/>
        </w:rPr>
        <w:t xml:space="preserve">во </w:t>
      </w:r>
      <w:r>
        <w:rPr>
          <w:spacing w:val="-4"/>
        </w:rPr>
        <w:t>времени.</w:t>
      </w:r>
    </w:p>
    <w:p w:rsidR="002F7035" w:rsidRDefault="002F7035" w:rsidP="002F7035">
      <w:pPr>
        <w:pStyle w:val="a3"/>
        <w:spacing w:line="312" w:lineRule="auto"/>
        <w:ind w:left="117" w:right="111"/>
        <w:jc w:val="both"/>
      </w:pPr>
      <w:r>
        <w:rPr>
          <w:spacing w:val="-3"/>
        </w:rPr>
        <w:t xml:space="preserve">При </w:t>
      </w:r>
      <w:r>
        <w:rPr>
          <w:spacing w:val="-4"/>
        </w:rPr>
        <w:t xml:space="preserve">прохождении измеряемого сигнала через </w:t>
      </w:r>
      <w:r>
        <w:rPr>
          <w:spacing w:val="-5"/>
        </w:rPr>
        <w:t xml:space="preserve">измерительную </w:t>
      </w:r>
      <w:r>
        <w:rPr>
          <w:spacing w:val="-4"/>
        </w:rPr>
        <w:t xml:space="preserve">систему происходит потеря энергии, сопровождающаяся </w:t>
      </w:r>
      <w:proofErr w:type="spellStart"/>
      <w:r>
        <w:rPr>
          <w:spacing w:val="-4"/>
        </w:rPr>
        <w:t>уменьшен</w:t>
      </w:r>
      <w:proofErr w:type="gramStart"/>
      <w:r>
        <w:rPr>
          <w:spacing w:val="-4"/>
        </w:rPr>
        <w:t>и</w:t>
      </w:r>
      <w:proofErr w:type="spellEnd"/>
      <w:r>
        <w:rPr>
          <w:spacing w:val="-4"/>
        </w:rPr>
        <w:t>-</w:t>
      </w:r>
      <w:proofErr w:type="gramEnd"/>
      <w:r>
        <w:rPr>
          <w:spacing w:val="69"/>
        </w:rPr>
        <w:t xml:space="preserve"> </w:t>
      </w:r>
      <w:r>
        <w:t xml:space="preserve">ем </w:t>
      </w:r>
      <w:r>
        <w:rPr>
          <w:spacing w:val="-4"/>
        </w:rPr>
        <w:t xml:space="preserve">амплитуды выходного сигнала (если отсутствуют резонансные </w:t>
      </w:r>
      <w:proofErr w:type="spellStart"/>
      <w:r>
        <w:rPr>
          <w:spacing w:val="-3"/>
        </w:rPr>
        <w:t>яв</w:t>
      </w:r>
      <w:proofErr w:type="spellEnd"/>
      <w:r>
        <w:rPr>
          <w:spacing w:val="-3"/>
        </w:rPr>
        <w:t xml:space="preserve">- </w:t>
      </w:r>
      <w:proofErr w:type="spellStart"/>
      <w:r>
        <w:rPr>
          <w:spacing w:val="-4"/>
        </w:rPr>
        <w:t>ления</w:t>
      </w:r>
      <w:proofErr w:type="spellEnd"/>
      <w:r>
        <w:rPr>
          <w:spacing w:val="-4"/>
        </w:rPr>
        <w:t xml:space="preserve">). Инерционность электрических, механических, гидравлических, пневматических </w:t>
      </w:r>
      <w:r>
        <w:t xml:space="preserve">и </w:t>
      </w:r>
      <w:r>
        <w:rPr>
          <w:spacing w:val="-4"/>
        </w:rPr>
        <w:t xml:space="preserve">других устройств, </w:t>
      </w:r>
      <w:r>
        <w:t xml:space="preserve">а </w:t>
      </w:r>
      <w:r>
        <w:rPr>
          <w:spacing w:val="-4"/>
        </w:rPr>
        <w:t xml:space="preserve">также </w:t>
      </w:r>
      <w:r>
        <w:rPr>
          <w:spacing w:val="-5"/>
        </w:rPr>
        <w:t xml:space="preserve">наличие нелинейных </w:t>
      </w:r>
      <w:r>
        <w:rPr>
          <w:spacing w:val="-4"/>
        </w:rPr>
        <w:t xml:space="preserve">элементов измерительных систем задерживает сигнал, </w:t>
      </w:r>
      <w:r>
        <w:t xml:space="preserve">в </w:t>
      </w:r>
      <w:r>
        <w:rPr>
          <w:spacing w:val="-5"/>
        </w:rPr>
        <w:t xml:space="preserve">результате </w:t>
      </w:r>
      <w:r>
        <w:rPr>
          <w:spacing w:val="-3"/>
        </w:rPr>
        <w:t xml:space="preserve">чего </w:t>
      </w:r>
      <w:r>
        <w:rPr>
          <w:spacing w:val="-4"/>
        </w:rPr>
        <w:t xml:space="preserve">происходит сдвиг </w:t>
      </w:r>
      <w:r>
        <w:rPr>
          <w:spacing w:val="-3"/>
        </w:rPr>
        <w:t xml:space="preserve">фазы </w:t>
      </w:r>
      <w:r>
        <w:rPr>
          <w:spacing w:val="-4"/>
        </w:rPr>
        <w:t xml:space="preserve">колебательного процесса </w:t>
      </w:r>
      <w:r>
        <w:rPr>
          <w:spacing w:val="-3"/>
        </w:rPr>
        <w:t xml:space="preserve">на </w:t>
      </w:r>
      <w:r>
        <w:rPr>
          <w:spacing w:val="-4"/>
        </w:rPr>
        <w:t xml:space="preserve">выходе </w:t>
      </w:r>
      <w:r>
        <w:rPr>
          <w:spacing w:val="-3"/>
        </w:rPr>
        <w:t>и</w:t>
      </w:r>
      <w:proofErr w:type="gramStart"/>
      <w:r>
        <w:rPr>
          <w:spacing w:val="-3"/>
        </w:rPr>
        <w:t>з-</w:t>
      </w:r>
      <w:proofErr w:type="gramEnd"/>
      <w:r>
        <w:rPr>
          <w:spacing w:val="-3"/>
        </w:rPr>
        <w:t xml:space="preserve"> </w:t>
      </w:r>
      <w:r>
        <w:rPr>
          <w:spacing w:val="-4"/>
        </w:rPr>
        <w:t xml:space="preserve">мерительной системы </w:t>
      </w:r>
      <w:r>
        <w:rPr>
          <w:spacing w:val="-5"/>
        </w:rPr>
        <w:t xml:space="preserve">относительно входного </w:t>
      </w:r>
      <w:r>
        <w:rPr>
          <w:spacing w:val="-4"/>
        </w:rPr>
        <w:t>сигнала.</w:t>
      </w:r>
    </w:p>
    <w:p w:rsidR="002F7035" w:rsidRDefault="002F7035" w:rsidP="002F7035">
      <w:pPr>
        <w:pStyle w:val="a3"/>
        <w:spacing w:line="312" w:lineRule="auto"/>
        <w:ind w:right="110"/>
        <w:jc w:val="both"/>
      </w:pPr>
      <w:r>
        <w:rPr>
          <w:spacing w:val="-4"/>
        </w:rPr>
        <w:t xml:space="preserve">Амплитудные </w:t>
      </w:r>
      <w:r>
        <w:t xml:space="preserve">и </w:t>
      </w:r>
      <w:r>
        <w:rPr>
          <w:spacing w:val="-4"/>
        </w:rPr>
        <w:t xml:space="preserve">фазовые искажения ведут </w:t>
      </w:r>
      <w:r>
        <w:t xml:space="preserve">к </w:t>
      </w:r>
      <w:r>
        <w:rPr>
          <w:spacing w:val="-4"/>
        </w:rPr>
        <w:t xml:space="preserve">динамическим </w:t>
      </w:r>
      <w:r>
        <w:rPr>
          <w:spacing w:val="-3"/>
        </w:rPr>
        <w:t>п</w:t>
      </w:r>
      <w:proofErr w:type="gramStart"/>
      <w:r>
        <w:rPr>
          <w:spacing w:val="-3"/>
        </w:rPr>
        <w:t>о-</w:t>
      </w:r>
      <w:proofErr w:type="gramEnd"/>
      <w:r>
        <w:rPr>
          <w:spacing w:val="-3"/>
        </w:rPr>
        <w:t xml:space="preserve"> </w:t>
      </w:r>
      <w:r>
        <w:rPr>
          <w:spacing w:val="-4"/>
        </w:rPr>
        <w:t xml:space="preserve">грешностям измерений. Характер </w:t>
      </w:r>
      <w:r>
        <w:t xml:space="preserve">и </w:t>
      </w:r>
      <w:r>
        <w:rPr>
          <w:spacing w:val="-4"/>
        </w:rPr>
        <w:t xml:space="preserve">величина </w:t>
      </w:r>
      <w:r>
        <w:rPr>
          <w:spacing w:val="-3"/>
        </w:rPr>
        <w:t xml:space="preserve">этих </w:t>
      </w:r>
      <w:r>
        <w:rPr>
          <w:spacing w:val="-4"/>
        </w:rPr>
        <w:t xml:space="preserve">погрешностей </w:t>
      </w:r>
      <w:r>
        <w:rPr>
          <w:spacing w:val="-3"/>
        </w:rPr>
        <w:t>о</w:t>
      </w:r>
      <w:proofErr w:type="gramStart"/>
      <w:r>
        <w:rPr>
          <w:spacing w:val="-3"/>
        </w:rPr>
        <w:t>п-</w:t>
      </w:r>
      <w:proofErr w:type="gramEnd"/>
      <w:r>
        <w:rPr>
          <w:spacing w:val="-3"/>
        </w:rPr>
        <w:t xml:space="preserve"> </w:t>
      </w:r>
      <w:proofErr w:type="spellStart"/>
      <w:r>
        <w:rPr>
          <w:spacing w:val="-4"/>
        </w:rPr>
        <w:t>ределяются</w:t>
      </w:r>
      <w:proofErr w:type="spellEnd"/>
      <w:r>
        <w:rPr>
          <w:spacing w:val="-4"/>
        </w:rPr>
        <w:t xml:space="preserve"> динамическими характеристиками измерительных уст-</w:t>
      </w:r>
      <w:r>
        <w:rPr>
          <w:spacing w:val="69"/>
        </w:rPr>
        <w:t xml:space="preserve"> </w:t>
      </w:r>
      <w:proofErr w:type="spellStart"/>
      <w:r>
        <w:rPr>
          <w:spacing w:val="-4"/>
        </w:rPr>
        <w:t>ройств</w:t>
      </w:r>
      <w:proofErr w:type="spellEnd"/>
      <w:r>
        <w:rPr>
          <w:spacing w:val="-4"/>
        </w:rPr>
        <w:t xml:space="preserve">. При подготовке аппаратуры </w:t>
      </w:r>
      <w:r>
        <w:t xml:space="preserve">к </w:t>
      </w:r>
      <w:r>
        <w:rPr>
          <w:spacing w:val="-4"/>
        </w:rPr>
        <w:t xml:space="preserve">испытаниям </w:t>
      </w:r>
      <w:r>
        <w:rPr>
          <w:spacing w:val="-5"/>
        </w:rPr>
        <w:t xml:space="preserve">необходимо </w:t>
      </w:r>
      <w:r>
        <w:rPr>
          <w:spacing w:val="-4"/>
        </w:rPr>
        <w:t>оцен</w:t>
      </w:r>
      <w:proofErr w:type="gramStart"/>
      <w:r>
        <w:rPr>
          <w:spacing w:val="-4"/>
        </w:rPr>
        <w:t>и-</w:t>
      </w:r>
      <w:proofErr w:type="gramEnd"/>
      <w:r>
        <w:rPr>
          <w:spacing w:val="-4"/>
        </w:rPr>
        <w:t xml:space="preserve"> </w:t>
      </w:r>
      <w:proofErr w:type="spellStart"/>
      <w:r>
        <w:rPr>
          <w:spacing w:val="-3"/>
        </w:rPr>
        <w:t>вать</w:t>
      </w:r>
      <w:proofErr w:type="spellEnd"/>
      <w:r>
        <w:rPr>
          <w:spacing w:val="-3"/>
        </w:rPr>
        <w:t xml:space="preserve"> </w:t>
      </w:r>
      <w:r>
        <w:rPr>
          <w:spacing w:val="-4"/>
        </w:rPr>
        <w:t xml:space="preserve">динамические характеристики переходного процесса </w:t>
      </w:r>
      <w:r>
        <w:t xml:space="preserve">и </w:t>
      </w:r>
      <w:r>
        <w:rPr>
          <w:spacing w:val="-5"/>
        </w:rPr>
        <w:t xml:space="preserve">частотные </w:t>
      </w:r>
      <w:r>
        <w:rPr>
          <w:spacing w:val="-4"/>
        </w:rPr>
        <w:t xml:space="preserve">характеристики (амплитудно-частотную </w:t>
      </w:r>
      <w:r>
        <w:t xml:space="preserve">и </w:t>
      </w:r>
      <w:proofErr w:type="spellStart"/>
      <w:r>
        <w:rPr>
          <w:spacing w:val="-4"/>
        </w:rPr>
        <w:t>фазочастотную</w:t>
      </w:r>
      <w:proofErr w:type="spellEnd"/>
      <w:r>
        <w:rPr>
          <w:spacing w:val="-4"/>
        </w:rPr>
        <w:t xml:space="preserve">) измеряемо- </w:t>
      </w:r>
      <w:r>
        <w:t xml:space="preserve">го </w:t>
      </w:r>
      <w:r>
        <w:rPr>
          <w:spacing w:val="-4"/>
        </w:rPr>
        <w:t>колебательного процесса.</w:t>
      </w:r>
    </w:p>
    <w:p w:rsidR="002F7035" w:rsidRDefault="002F7035" w:rsidP="002F7035">
      <w:pPr>
        <w:spacing w:line="312" w:lineRule="auto"/>
        <w:jc w:val="both"/>
        <w:sectPr w:rsidR="002F7035">
          <w:pgSz w:w="11910" w:h="16840"/>
          <w:pgMar w:top="1240" w:right="1298" w:bottom="280" w:left="1300" w:header="990" w:footer="0" w:gutter="0"/>
          <w:cols w:space="720"/>
        </w:sectPr>
      </w:pPr>
    </w:p>
    <w:p w:rsidR="002F7035" w:rsidRDefault="002F7035" w:rsidP="002F7035">
      <w:pPr>
        <w:pStyle w:val="a3"/>
        <w:spacing w:before="159" w:line="312" w:lineRule="auto"/>
        <w:ind w:right="112"/>
        <w:jc w:val="both"/>
      </w:pPr>
      <w:r>
        <w:lastRenderedPageBreak/>
        <w:t xml:space="preserve">Числовыми параметрами отдельных динамических </w:t>
      </w:r>
      <w:proofErr w:type="spellStart"/>
      <w:r>
        <w:t>характер</w:t>
      </w:r>
      <w:proofErr w:type="gramStart"/>
      <w:r>
        <w:t>и</w:t>
      </w:r>
      <w:proofErr w:type="spellEnd"/>
      <w:r>
        <w:t>-</w:t>
      </w:r>
      <w:proofErr w:type="gramEnd"/>
      <w:r>
        <w:t xml:space="preserve"> </w:t>
      </w:r>
      <w:proofErr w:type="spellStart"/>
      <w:r>
        <w:t>стик</w:t>
      </w:r>
      <w:proofErr w:type="spellEnd"/>
      <w:r>
        <w:t xml:space="preserve"> измерительной системы служат:</w:t>
      </w:r>
    </w:p>
    <w:p w:rsidR="002F7035" w:rsidRDefault="002F7035" w:rsidP="002F7035">
      <w:pPr>
        <w:pStyle w:val="a7"/>
        <w:numPr>
          <w:ilvl w:val="0"/>
          <w:numId w:val="18"/>
        </w:numPr>
        <w:tabs>
          <w:tab w:val="left" w:pos="1055"/>
        </w:tabs>
        <w:spacing w:line="321" w:lineRule="exact"/>
        <w:ind w:left="1054" w:hanging="228"/>
        <w:jc w:val="both"/>
        <w:rPr>
          <w:sz w:val="28"/>
        </w:rPr>
      </w:pPr>
      <w:r>
        <w:rPr>
          <w:spacing w:val="-4"/>
          <w:sz w:val="28"/>
        </w:rPr>
        <w:t>параметры переходного (временного)</w:t>
      </w:r>
      <w:r>
        <w:rPr>
          <w:spacing w:val="-18"/>
          <w:sz w:val="28"/>
        </w:rPr>
        <w:t xml:space="preserve"> </w:t>
      </w:r>
      <w:r>
        <w:rPr>
          <w:spacing w:val="-4"/>
          <w:sz w:val="28"/>
        </w:rPr>
        <w:t>процесса;</w:t>
      </w:r>
    </w:p>
    <w:p w:rsidR="002F7035" w:rsidRDefault="002F7035" w:rsidP="002F7035">
      <w:pPr>
        <w:pStyle w:val="a7"/>
        <w:numPr>
          <w:ilvl w:val="0"/>
          <w:numId w:val="18"/>
        </w:numPr>
        <w:tabs>
          <w:tab w:val="left" w:pos="1055"/>
        </w:tabs>
        <w:spacing w:before="97"/>
        <w:ind w:left="1054" w:hanging="228"/>
        <w:jc w:val="both"/>
        <w:rPr>
          <w:sz w:val="28"/>
        </w:rPr>
      </w:pPr>
      <w:r>
        <w:rPr>
          <w:spacing w:val="-4"/>
          <w:sz w:val="28"/>
        </w:rPr>
        <w:t xml:space="preserve">параметры </w:t>
      </w:r>
      <w:r>
        <w:rPr>
          <w:spacing w:val="-5"/>
          <w:sz w:val="28"/>
        </w:rPr>
        <w:t>колебательного</w:t>
      </w:r>
      <w:r>
        <w:rPr>
          <w:spacing w:val="-11"/>
          <w:sz w:val="28"/>
        </w:rPr>
        <w:t xml:space="preserve"> </w:t>
      </w:r>
      <w:r>
        <w:rPr>
          <w:spacing w:val="-4"/>
          <w:sz w:val="28"/>
        </w:rPr>
        <w:t>процесса;</w:t>
      </w:r>
    </w:p>
    <w:p w:rsidR="002F7035" w:rsidRDefault="002F7035" w:rsidP="002F7035">
      <w:pPr>
        <w:pStyle w:val="a7"/>
        <w:numPr>
          <w:ilvl w:val="0"/>
          <w:numId w:val="18"/>
        </w:numPr>
        <w:tabs>
          <w:tab w:val="left" w:pos="1055"/>
        </w:tabs>
        <w:spacing w:before="97"/>
        <w:ind w:left="1054" w:hanging="228"/>
        <w:jc w:val="both"/>
        <w:rPr>
          <w:sz w:val="28"/>
        </w:rPr>
      </w:pPr>
      <w:r>
        <w:rPr>
          <w:spacing w:val="-5"/>
          <w:sz w:val="28"/>
        </w:rPr>
        <w:t xml:space="preserve">коэффициент </w:t>
      </w:r>
      <w:r>
        <w:rPr>
          <w:spacing w:val="-4"/>
          <w:sz w:val="28"/>
        </w:rPr>
        <w:t>усиления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системы;</w:t>
      </w:r>
    </w:p>
    <w:p w:rsidR="002F7035" w:rsidRDefault="002F7035" w:rsidP="002F7035">
      <w:pPr>
        <w:pStyle w:val="a7"/>
        <w:numPr>
          <w:ilvl w:val="0"/>
          <w:numId w:val="18"/>
        </w:numPr>
        <w:tabs>
          <w:tab w:val="left" w:pos="1066"/>
        </w:tabs>
        <w:spacing w:before="96" w:line="312" w:lineRule="auto"/>
        <w:ind w:right="110" w:firstLine="709"/>
        <w:jc w:val="both"/>
        <w:rPr>
          <w:sz w:val="28"/>
        </w:rPr>
      </w:pPr>
      <w:r>
        <w:rPr>
          <w:spacing w:val="-4"/>
          <w:sz w:val="28"/>
        </w:rPr>
        <w:t xml:space="preserve">полоса пропускаемых частот, частота среза, частота </w:t>
      </w:r>
      <w:proofErr w:type="spellStart"/>
      <w:r>
        <w:rPr>
          <w:spacing w:val="-4"/>
          <w:sz w:val="28"/>
        </w:rPr>
        <w:t>собстве</w:t>
      </w:r>
      <w:proofErr w:type="gramStart"/>
      <w:r>
        <w:rPr>
          <w:spacing w:val="-4"/>
          <w:sz w:val="28"/>
        </w:rPr>
        <w:t>н</w:t>
      </w:r>
      <w:proofErr w:type="spellEnd"/>
      <w:r>
        <w:rPr>
          <w:spacing w:val="-4"/>
          <w:sz w:val="28"/>
        </w:rPr>
        <w:t>-</w:t>
      </w:r>
      <w:proofErr w:type="gramEnd"/>
      <w:r>
        <w:rPr>
          <w:spacing w:val="-4"/>
          <w:sz w:val="28"/>
        </w:rPr>
        <w:t xml:space="preserve"> </w:t>
      </w:r>
      <w:proofErr w:type="spellStart"/>
      <w:r>
        <w:rPr>
          <w:spacing w:val="-3"/>
          <w:sz w:val="28"/>
        </w:rPr>
        <w:t>ных</w:t>
      </w:r>
      <w:proofErr w:type="spellEnd"/>
      <w:r>
        <w:rPr>
          <w:spacing w:val="-8"/>
          <w:sz w:val="28"/>
        </w:rPr>
        <w:t xml:space="preserve"> </w:t>
      </w:r>
      <w:r>
        <w:rPr>
          <w:spacing w:val="-4"/>
          <w:sz w:val="28"/>
        </w:rPr>
        <w:t>колебаний.</w:t>
      </w:r>
    </w:p>
    <w:p w:rsidR="002F7035" w:rsidRDefault="002F7035" w:rsidP="002F7035">
      <w:pPr>
        <w:pStyle w:val="a3"/>
        <w:spacing w:line="312" w:lineRule="auto"/>
        <w:ind w:right="111"/>
        <w:jc w:val="both"/>
      </w:pPr>
      <w:r>
        <w:rPr>
          <w:spacing w:val="-4"/>
        </w:rPr>
        <w:t xml:space="preserve">Переходная </w:t>
      </w:r>
      <w:r>
        <w:rPr>
          <w:spacing w:val="-5"/>
        </w:rPr>
        <w:t xml:space="preserve">(временная) </w:t>
      </w:r>
      <w:r>
        <w:rPr>
          <w:spacing w:val="-4"/>
        </w:rPr>
        <w:t xml:space="preserve">характеристика измерительной цепи представляет собой реакцию </w:t>
      </w:r>
      <w:r>
        <w:rPr>
          <w:spacing w:val="-3"/>
        </w:rPr>
        <w:t xml:space="preserve">на </w:t>
      </w:r>
      <w:r>
        <w:rPr>
          <w:spacing w:val="-4"/>
        </w:rPr>
        <w:t xml:space="preserve">выходе системы, вызванную подачей </w:t>
      </w:r>
      <w:r>
        <w:t xml:space="preserve">на её </w:t>
      </w:r>
      <w:r>
        <w:rPr>
          <w:spacing w:val="-4"/>
        </w:rPr>
        <w:t xml:space="preserve">вход единичного ступенчатого </w:t>
      </w:r>
      <w:r>
        <w:rPr>
          <w:spacing w:val="-5"/>
        </w:rPr>
        <w:t xml:space="preserve">воздействия. </w:t>
      </w:r>
      <w:r>
        <w:rPr>
          <w:spacing w:val="-4"/>
        </w:rPr>
        <w:t xml:space="preserve">Единичное </w:t>
      </w:r>
      <w:proofErr w:type="spellStart"/>
      <w:r>
        <w:rPr>
          <w:spacing w:val="-4"/>
        </w:rPr>
        <w:t>ступе</w:t>
      </w:r>
      <w:proofErr w:type="gramStart"/>
      <w:r>
        <w:rPr>
          <w:spacing w:val="-4"/>
        </w:rPr>
        <w:t>н</w:t>
      </w:r>
      <w:proofErr w:type="spellEnd"/>
      <w:r>
        <w:rPr>
          <w:spacing w:val="-4"/>
        </w:rPr>
        <w:t>-</w:t>
      </w:r>
      <w:proofErr w:type="gramEnd"/>
      <w:r>
        <w:rPr>
          <w:spacing w:val="-4"/>
        </w:rPr>
        <w:t xml:space="preserve"> </w:t>
      </w:r>
      <w:proofErr w:type="spellStart"/>
      <w:r>
        <w:rPr>
          <w:spacing w:val="-4"/>
        </w:rPr>
        <w:t>чатое</w:t>
      </w:r>
      <w:proofErr w:type="spellEnd"/>
      <w:r>
        <w:rPr>
          <w:spacing w:val="-4"/>
        </w:rPr>
        <w:t xml:space="preserve"> воздействие </w:t>
      </w:r>
      <w:r>
        <w:t xml:space="preserve">– </w:t>
      </w:r>
      <w:r>
        <w:rPr>
          <w:spacing w:val="-4"/>
        </w:rPr>
        <w:t xml:space="preserve">это сигнал, который мгновенно возрастает </w:t>
      </w:r>
      <w:r>
        <w:t xml:space="preserve">от </w:t>
      </w:r>
      <w:r>
        <w:rPr>
          <w:spacing w:val="-4"/>
        </w:rPr>
        <w:t xml:space="preserve">ну- </w:t>
      </w:r>
      <w:r>
        <w:t xml:space="preserve">ля до </w:t>
      </w:r>
      <w:r>
        <w:rPr>
          <w:spacing w:val="-4"/>
        </w:rPr>
        <w:t xml:space="preserve">единицы </w:t>
      </w:r>
      <w:r>
        <w:t xml:space="preserve">и </w:t>
      </w:r>
      <w:r>
        <w:rPr>
          <w:spacing w:val="-4"/>
        </w:rPr>
        <w:t xml:space="preserve">далее остаётся неизменным. </w:t>
      </w:r>
      <w:r>
        <w:t xml:space="preserve">В </w:t>
      </w:r>
      <w:r>
        <w:rPr>
          <w:spacing w:val="-4"/>
        </w:rPr>
        <w:t xml:space="preserve">зависимости </w:t>
      </w:r>
      <w:r>
        <w:t xml:space="preserve">от </w:t>
      </w:r>
      <w:proofErr w:type="spellStart"/>
      <w:r>
        <w:rPr>
          <w:spacing w:val="-4"/>
        </w:rPr>
        <w:t>ине</w:t>
      </w:r>
      <w:proofErr w:type="gramStart"/>
      <w:r>
        <w:rPr>
          <w:spacing w:val="-4"/>
        </w:rPr>
        <w:t>р</w:t>
      </w:r>
      <w:proofErr w:type="spellEnd"/>
      <w:r>
        <w:rPr>
          <w:spacing w:val="-4"/>
        </w:rPr>
        <w:t>-</w:t>
      </w:r>
      <w:proofErr w:type="gramEnd"/>
      <w:r>
        <w:rPr>
          <w:spacing w:val="-4"/>
        </w:rPr>
        <w:t xml:space="preserve"> </w:t>
      </w:r>
      <w:proofErr w:type="spellStart"/>
      <w:r>
        <w:rPr>
          <w:spacing w:val="-4"/>
        </w:rPr>
        <w:t>ционности</w:t>
      </w:r>
      <w:proofErr w:type="spellEnd"/>
      <w:r>
        <w:rPr>
          <w:spacing w:val="-4"/>
        </w:rPr>
        <w:t xml:space="preserve"> </w:t>
      </w:r>
      <w:r>
        <w:t xml:space="preserve">и </w:t>
      </w:r>
      <w:r>
        <w:rPr>
          <w:spacing w:val="-4"/>
        </w:rPr>
        <w:t xml:space="preserve">параметров системы измерения переходный процесс может протекать различно, </w:t>
      </w:r>
      <w:r>
        <w:rPr>
          <w:spacing w:val="-3"/>
        </w:rPr>
        <w:t xml:space="preserve">как </w:t>
      </w:r>
      <w:r>
        <w:rPr>
          <w:spacing w:val="-4"/>
        </w:rPr>
        <w:t xml:space="preserve">показано </w:t>
      </w:r>
      <w:r>
        <w:t xml:space="preserve">на </w:t>
      </w:r>
      <w:r w:rsidR="007946C7">
        <w:rPr>
          <w:spacing w:val="-4"/>
        </w:rPr>
        <w:t xml:space="preserve">рис. </w:t>
      </w:r>
      <w:r>
        <w:rPr>
          <w:spacing w:val="-4"/>
        </w:rPr>
        <w:t xml:space="preserve">1 (постепенно воз- </w:t>
      </w:r>
      <w:proofErr w:type="spellStart"/>
      <w:r>
        <w:rPr>
          <w:spacing w:val="-4"/>
        </w:rPr>
        <w:t>растая</w:t>
      </w:r>
      <w:proofErr w:type="spellEnd"/>
      <w:r>
        <w:rPr>
          <w:spacing w:val="-4"/>
        </w:rPr>
        <w:t xml:space="preserve"> </w:t>
      </w:r>
      <w:r>
        <w:rPr>
          <w:spacing w:val="-3"/>
        </w:rPr>
        <w:t xml:space="preserve">или </w:t>
      </w:r>
      <w:r>
        <w:t xml:space="preserve">в </w:t>
      </w:r>
      <w:r>
        <w:rPr>
          <w:spacing w:val="-4"/>
        </w:rPr>
        <w:t xml:space="preserve">виде затухающих </w:t>
      </w:r>
      <w:r>
        <w:rPr>
          <w:spacing w:val="-5"/>
        </w:rPr>
        <w:t>колебаний).</w:t>
      </w:r>
    </w:p>
    <w:p w:rsidR="002F7035" w:rsidRDefault="002F7035" w:rsidP="002F7035">
      <w:pPr>
        <w:pStyle w:val="a3"/>
        <w:spacing w:before="6"/>
        <w:ind w:left="0" w:firstLine="0"/>
        <w:rPr>
          <w:sz w:val="23"/>
        </w:rPr>
      </w:pPr>
      <w:r>
        <w:rPr>
          <w:noProof/>
          <w:lang w:eastAsia="ru-RU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2361020</wp:posOffset>
            </wp:positionH>
            <wp:positionV relativeFrom="paragraph">
              <wp:posOffset>196990</wp:posOffset>
            </wp:positionV>
            <wp:extent cx="2942986" cy="3004185"/>
            <wp:effectExtent l="0" t="0" r="0" b="0"/>
            <wp:wrapTopAndBottom/>
            <wp:docPr id="87" name="image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image47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42986" cy="30041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F7035" w:rsidRDefault="002F7035" w:rsidP="002F7035">
      <w:pPr>
        <w:spacing w:before="209"/>
        <w:ind w:left="1063" w:right="1058"/>
        <w:jc w:val="center"/>
        <w:rPr>
          <w:i/>
          <w:sz w:val="24"/>
        </w:rPr>
      </w:pPr>
      <w:r>
        <w:rPr>
          <w:i/>
          <w:spacing w:val="-3"/>
          <w:sz w:val="24"/>
        </w:rPr>
        <w:t xml:space="preserve">Рис. </w:t>
      </w:r>
      <w:r>
        <w:rPr>
          <w:i/>
          <w:spacing w:val="-4"/>
          <w:sz w:val="24"/>
        </w:rPr>
        <w:t xml:space="preserve">1. Переходная характеристика: </w:t>
      </w:r>
      <w:r>
        <w:rPr>
          <w:i/>
          <w:sz w:val="24"/>
        </w:rPr>
        <w:t xml:space="preserve">Т – </w:t>
      </w:r>
      <w:r>
        <w:rPr>
          <w:i/>
          <w:spacing w:val="-4"/>
          <w:sz w:val="24"/>
        </w:rPr>
        <w:t xml:space="preserve">постоянная </w:t>
      </w:r>
      <w:r>
        <w:rPr>
          <w:i/>
          <w:spacing w:val="-5"/>
          <w:sz w:val="24"/>
        </w:rPr>
        <w:t xml:space="preserve">времени; </w:t>
      </w:r>
      <w:proofErr w:type="spellStart"/>
      <w:r>
        <w:rPr>
          <w:i/>
          <w:sz w:val="24"/>
        </w:rPr>
        <w:t>Т</w:t>
      </w:r>
      <w:r>
        <w:rPr>
          <w:i/>
          <w:sz w:val="24"/>
          <w:vertAlign w:val="subscript"/>
        </w:rPr>
        <w:t>п</w:t>
      </w:r>
      <w:proofErr w:type="spellEnd"/>
      <w:r>
        <w:rPr>
          <w:i/>
          <w:sz w:val="24"/>
        </w:rPr>
        <w:t xml:space="preserve"> – </w:t>
      </w:r>
      <w:r>
        <w:rPr>
          <w:i/>
          <w:spacing w:val="-4"/>
          <w:sz w:val="24"/>
        </w:rPr>
        <w:t xml:space="preserve">время переходного </w:t>
      </w:r>
      <w:r>
        <w:rPr>
          <w:i/>
          <w:spacing w:val="-5"/>
          <w:sz w:val="24"/>
        </w:rPr>
        <w:t>процесса;</w:t>
      </w:r>
    </w:p>
    <w:p w:rsidR="002F7035" w:rsidRDefault="002F7035" w:rsidP="002F7035">
      <w:pPr>
        <w:spacing w:line="298" w:lineRule="exact"/>
        <w:ind w:left="1058" w:right="1058"/>
        <w:jc w:val="center"/>
        <w:rPr>
          <w:i/>
          <w:sz w:val="24"/>
        </w:rPr>
      </w:pPr>
      <w:r>
        <w:rPr>
          <w:rFonts w:ascii="Symbol" w:hAnsi="Symbol"/>
          <w:i/>
          <w:sz w:val="25"/>
        </w:rPr>
        <w:t></w:t>
      </w:r>
      <w:r>
        <w:rPr>
          <w:rFonts w:ascii="Times New Roman" w:hAnsi="Times New Roman"/>
          <w:i/>
          <w:sz w:val="25"/>
        </w:rPr>
        <w:t xml:space="preserve"> </w:t>
      </w:r>
      <w:r>
        <w:rPr>
          <w:i/>
          <w:sz w:val="24"/>
        </w:rPr>
        <w:t>– статическая ошибка установившегося режима</w:t>
      </w:r>
    </w:p>
    <w:p w:rsidR="002F7035" w:rsidRDefault="002F7035" w:rsidP="002F7035">
      <w:pPr>
        <w:pStyle w:val="a3"/>
        <w:spacing w:before="237" w:line="312" w:lineRule="auto"/>
        <w:ind w:right="111"/>
        <w:jc w:val="both"/>
      </w:pPr>
      <w:r>
        <w:t>Реакция системы на единичный импульс носит название и</w:t>
      </w:r>
      <w:proofErr w:type="gramStart"/>
      <w:r>
        <w:t>м-</w:t>
      </w:r>
      <w:proofErr w:type="gramEnd"/>
      <w:r>
        <w:t xml:space="preserve"> </w:t>
      </w:r>
      <w:proofErr w:type="spellStart"/>
      <w:r>
        <w:t>пульсной</w:t>
      </w:r>
      <w:proofErr w:type="spellEnd"/>
      <w:r>
        <w:t xml:space="preserve"> (весовой) характеристики. Единичный импульс – это мат</w:t>
      </w:r>
      <w:proofErr w:type="gramStart"/>
      <w:r>
        <w:t>е-</w:t>
      </w:r>
      <w:proofErr w:type="gramEnd"/>
      <w:r>
        <w:t xml:space="preserve"> </w:t>
      </w:r>
      <w:proofErr w:type="spellStart"/>
      <w:r>
        <w:t>матическая</w:t>
      </w:r>
      <w:proofErr w:type="spellEnd"/>
      <w:r>
        <w:t xml:space="preserve"> идеализация предельно короткого импульсного сигнала,</w:t>
      </w:r>
    </w:p>
    <w:p w:rsidR="002F7035" w:rsidRDefault="002F7035" w:rsidP="002F7035">
      <w:pPr>
        <w:spacing w:line="312" w:lineRule="auto"/>
        <w:jc w:val="both"/>
        <w:sectPr w:rsidR="002F7035">
          <w:pgSz w:w="11910" w:h="16840"/>
          <w:pgMar w:top="1240" w:right="1298" w:bottom="280" w:left="1300" w:header="990" w:footer="0" w:gutter="0"/>
          <w:cols w:space="720"/>
        </w:sectPr>
      </w:pPr>
    </w:p>
    <w:p w:rsidR="002F7035" w:rsidRDefault="002F7035" w:rsidP="002F7035">
      <w:pPr>
        <w:pStyle w:val="a3"/>
        <w:spacing w:before="159" w:line="312" w:lineRule="auto"/>
        <w:ind w:right="112" w:firstLine="0"/>
        <w:jc w:val="both"/>
      </w:pPr>
      <w:r>
        <w:lastRenderedPageBreak/>
        <w:t xml:space="preserve">то </w:t>
      </w:r>
      <w:r>
        <w:rPr>
          <w:spacing w:val="-3"/>
        </w:rPr>
        <w:t xml:space="preserve">есть </w:t>
      </w:r>
      <w:r>
        <w:rPr>
          <w:spacing w:val="-4"/>
        </w:rPr>
        <w:t xml:space="preserve">это импульс, площадь которого равна единице </w:t>
      </w:r>
      <w:r>
        <w:rPr>
          <w:spacing w:val="-3"/>
        </w:rPr>
        <w:t xml:space="preserve">при </w:t>
      </w:r>
      <w:r>
        <w:rPr>
          <w:spacing w:val="-4"/>
        </w:rPr>
        <w:t>длительн</w:t>
      </w:r>
      <w:proofErr w:type="gramStart"/>
      <w:r>
        <w:rPr>
          <w:spacing w:val="-4"/>
        </w:rPr>
        <w:t>о-</w:t>
      </w:r>
      <w:proofErr w:type="gramEnd"/>
      <w:r>
        <w:rPr>
          <w:spacing w:val="-4"/>
        </w:rPr>
        <w:t xml:space="preserve"> </w:t>
      </w:r>
      <w:proofErr w:type="spellStart"/>
      <w:r>
        <w:rPr>
          <w:spacing w:val="-4"/>
        </w:rPr>
        <w:t>сти</w:t>
      </w:r>
      <w:proofErr w:type="spellEnd"/>
      <w:r>
        <w:rPr>
          <w:spacing w:val="-4"/>
        </w:rPr>
        <w:t xml:space="preserve">, равной нулю, </w:t>
      </w:r>
      <w:r>
        <w:t xml:space="preserve">и </w:t>
      </w:r>
      <w:r>
        <w:rPr>
          <w:spacing w:val="-4"/>
        </w:rPr>
        <w:t>высоте, равной бесконечности.</w:t>
      </w:r>
    </w:p>
    <w:p w:rsidR="002F7035" w:rsidRDefault="002F7035" w:rsidP="002F7035">
      <w:pPr>
        <w:pStyle w:val="a3"/>
        <w:spacing w:line="307" w:lineRule="auto"/>
        <w:ind w:right="112"/>
        <w:jc w:val="both"/>
      </w:pPr>
      <w:r>
        <w:rPr>
          <w:spacing w:val="-4"/>
        </w:rPr>
        <w:t xml:space="preserve">Время переходного процесса </w:t>
      </w:r>
      <w:proofErr w:type="spellStart"/>
      <w:r>
        <w:rPr>
          <w:i/>
        </w:rPr>
        <w:t>Т</w:t>
      </w:r>
      <w:r>
        <w:rPr>
          <w:vertAlign w:val="subscript"/>
        </w:rPr>
        <w:t>п</w:t>
      </w:r>
      <w:proofErr w:type="spellEnd"/>
      <w:r>
        <w:t xml:space="preserve"> </w:t>
      </w:r>
      <w:r>
        <w:rPr>
          <w:spacing w:val="-4"/>
        </w:rPr>
        <w:t xml:space="preserve">определяет промежуток </w:t>
      </w:r>
      <w:proofErr w:type="spellStart"/>
      <w:r>
        <w:rPr>
          <w:spacing w:val="-4"/>
        </w:rPr>
        <w:t>врем</w:t>
      </w:r>
      <w:proofErr w:type="gramStart"/>
      <w:r>
        <w:rPr>
          <w:spacing w:val="-4"/>
        </w:rPr>
        <w:t>е</w:t>
      </w:r>
      <w:proofErr w:type="spellEnd"/>
      <w:r>
        <w:rPr>
          <w:spacing w:val="-4"/>
        </w:rPr>
        <w:t>-</w:t>
      </w:r>
      <w:proofErr w:type="gramEnd"/>
      <w:r>
        <w:rPr>
          <w:spacing w:val="-4"/>
        </w:rPr>
        <w:t xml:space="preserve"> </w:t>
      </w:r>
      <w:r>
        <w:rPr>
          <w:spacing w:val="-3"/>
        </w:rPr>
        <w:t xml:space="preserve">ни, </w:t>
      </w:r>
      <w:r>
        <w:t xml:space="preserve">в </w:t>
      </w:r>
      <w:r>
        <w:rPr>
          <w:spacing w:val="-5"/>
        </w:rPr>
        <w:t xml:space="preserve">течение </w:t>
      </w:r>
      <w:r>
        <w:rPr>
          <w:spacing w:val="-4"/>
        </w:rPr>
        <w:t>которого измерительная система отображает изменив-</w:t>
      </w:r>
      <w:r>
        <w:rPr>
          <w:spacing w:val="69"/>
        </w:rPr>
        <w:t xml:space="preserve"> </w:t>
      </w:r>
      <w:proofErr w:type="spellStart"/>
      <w:r>
        <w:rPr>
          <w:spacing w:val="-4"/>
        </w:rPr>
        <w:t>шееся</w:t>
      </w:r>
      <w:proofErr w:type="spellEnd"/>
      <w:r>
        <w:rPr>
          <w:spacing w:val="-4"/>
        </w:rPr>
        <w:t xml:space="preserve"> установившееся значение сигнала.</w:t>
      </w:r>
    </w:p>
    <w:p w:rsidR="002F7035" w:rsidRDefault="002F7035" w:rsidP="002F7035">
      <w:pPr>
        <w:pStyle w:val="a3"/>
        <w:spacing w:line="307" w:lineRule="auto"/>
        <w:ind w:right="111"/>
        <w:jc w:val="both"/>
      </w:pPr>
      <w:r>
        <w:rPr>
          <w:spacing w:val="-4"/>
        </w:rPr>
        <w:t xml:space="preserve">Характеристикой быстродействия измерительной системы </w:t>
      </w:r>
      <w:proofErr w:type="spellStart"/>
      <w:r>
        <w:rPr>
          <w:spacing w:val="-4"/>
        </w:rPr>
        <w:t>явл</w:t>
      </w:r>
      <w:proofErr w:type="gramStart"/>
      <w:r>
        <w:rPr>
          <w:spacing w:val="-4"/>
        </w:rPr>
        <w:t>я</w:t>
      </w:r>
      <w:proofErr w:type="spellEnd"/>
      <w:r>
        <w:rPr>
          <w:spacing w:val="-4"/>
        </w:rPr>
        <w:t>-</w:t>
      </w:r>
      <w:proofErr w:type="gramEnd"/>
      <w:r>
        <w:rPr>
          <w:spacing w:val="-4"/>
        </w:rPr>
        <w:t xml:space="preserve"> </w:t>
      </w:r>
      <w:proofErr w:type="spellStart"/>
      <w:r>
        <w:rPr>
          <w:spacing w:val="-3"/>
        </w:rPr>
        <w:t>ется</w:t>
      </w:r>
      <w:proofErr w:type="spellEnd"/>
      <w:r>
        <w:rPr>
          <w:spacing w:val="-3"/>
        </w:rPr>
        <w:t xml:space="preserve"> </w:t>
      </w:r>
      <w:r>
        <w:rPr>
          <w:spacing w:val="-4"/>
        </w:rPr>
        <w:t xml:space="preserve">постоянная времени </w:t>
      </w:r>
      <w:r>
        <w:rPr>
          <w:i/>
        </w:rPr>
        <w:t>Т</w:t>
      </w:r>
      <w:r>
        <w:t xml:space="preserve">. </w:t>
      </w:r>
      <w:r>
        <w:rPr>
          <w:spacing w:val="-3"/>
        </w:rPr>
        <w:t xml:space="preserve">Это </w:t>
      </w:r>
      <w:r>
        <w:rPr>
          <w:spacing w:val="-4"/>
        </w:rPr>
        <w:t>время, равное времени переходного</w:t>
      </w:r>
      <w:r>
        <w:rPr>
          <w:spacing w:val="69"/>
        </w:rPr>
        <w:t xml:space="preserve"> </w:t>
      </w:r>
      <w:r>
        <w:rPr>
          <w:spacing w:val="-4"/>
        </w:rPr>
        <w:t xml:space="preserve">процесса, протекающего </w:t>
      </w:r>
      <w:r>
        <w:t xml:space="preserve">с </w:t>
      </w:r>
      <w:r>
        <w:rPr>
          <w:spacing w:val="-4"/>
        </w:rPr>
        <w:t xml:space="preserve">максимальной для </w:t>
      </w:r>
      <w:r>
        <w:rPr>
          <w:spacing w:val="-5"/>
        </w:rPr>
        <w:t xml:space="preserve">данного </w:t>
      </w:r>
      <w:r>
        <w:rPr>
          <w:spacing w:val="-4"/>
        </w:rPr>
        <w:t>измерительного устройства скоростью. Эта характеристика определяется инерционн</w:t>
      </w:r>
      <w:proofErr w:type="gramStart"/>
      <w:r>
        <w:rPr>
          <w:spacing w:val="-4"/>
        </w:rPr>
        <w:t>о-</w:t>
      </w:r>
      <w:proofErr w:type="gramEnd"/>
      <w:r>
        <w:rPr>
          <w:spacing w:val="-4"/>
        </w:rPr>
        <w:t xml:space="preserve"> </w:t>
      </w:r>
      <w:proofErr w:type="spellStart"/>
      <w:r>
        <w:rPr>
          <w:spacing w:val="-3"/>
        </w:rPr>
        <w:t>стью</w:t>
      </w:r>
      <w:proofErr w:type="spellEnd"/>
      <w:r>
        <w:rPr>
          <w:spacing w:val="-3"/>
        </w:rPr>
        <w:t xml:space="preserve"> </w:t>
      </w:r>
      <w:r>
        <w:rPr>
          <w:spacing w:val="-4"/>
        </w:rPr>
        <w:t xml:space="preserve">системы, </w:t>
      </w:r>
      <w:r>
        <w:rPr>
          <w:spacing w:val="-3"/>
        </w:rPr>
        <w:t xml:space="preserve">на </w:t>
      </w:r>
      <w:r>
        <w:rPr>
          <w:spacing w:val="-4"/>
        </w:rPr>
        <w:t xml:space="preserve">рис. 7.1 </w:t>
      </w:r>
      <w:r>
        <w:rPr>
          <w:spacing w:val="-3"/>
        </w:rPr>
        <w:t xml:space="preserve">она </w:t>
      </w:r>
      <w:r>
        <w:rPr>
          <w:spacing w:val="-5"/>
        </w:rPr>
        <w:t xml:space="preserve">графически </w:t>
      </w:r>
      <w:r>
        <w:rPr>
          <w:spacing w:val="-4"/>
        </w:rPr>
        <w:t xml:space="preserve">получается пересечением касательной </w:t>
      </w:r>
      <w:r>
        <w:t xml:space="preserve">к </w:t>
      </w:r>
      <w:r>
        <w:rPr>
          <w:spacing w:val="-4"/>
        </w:rPr>
        <w:t xml:space="preserve">кривой переходного процесса </w:t>
      </w:r>
      <w:r>
        <w:t xml:space="preserve">с </w:t>
      </w:r>
      <w:r>
        <w:rPr>
          <w:spacing w:val="-4"/>
        </w:rPr>
        <w:t xml:space="preserve">горизонталью </w:t>
      </w:r>
      <w:r>
        <w:t xml:space="preserve">на </w:t>
      </w:r>
      <w:r>
        <w:rPr>
          <w:spacing w:val="-4"/>
        </w:rPr>
        <w:t>уровне единичной амплитуды процесса. Статическая ошибка установившег</w:t>
      </w:r>
      <w:proofErr w:type="gramStart"/>
      <w:r>
        <w:rPr>
          <w:spacing w:val="-4"/>
        </w:rPr>
        <w:t>о-</w:t>
      </w:r>
      <w:proofErr w:type="gramEnd"/>
      <w:r>
        <w:rPr>
          <w:spacing w:val="-4"/>
        </w:rPr>
        <w:t xml:space="preserve"> </w:t>
      </w:r>
      <w:proofErr w:type="spellStart"/>
      <w:r>
        <w:t>ся</w:t>
      </w:r>
      <w:proofErr w:type="spellEnd"/>
      <w:r>
        <w:t xml:space="preserve"> </w:t>
      </w:r>
      <w:r>
        <w:rPr>
          <w:spacing w:val="-4"/>
        </w:rPr>
        <w:t xml:space="preserve">режима определяется </w:t>
      </w:r>
      <w:r>
        <w:rPr>
          <w:spacing w:val="-5"/>
        </w:rPr>
        <w:t xml:space="preserve">величиной </w:t>
      </w:r>
      <w:r>
        <w:rPr>
          <w:rFonts w:ascii="Symbol" w:hAnsi="Symbol"/>
          <w:spacing w:val="-3"/>
        </w:rPr>
        <w:t></w:t>
      </w:r>
      <w:r>
        <w:rPr>
          <w:spacing w:val="-3"/>
        </w:rPr>
        <w:t>.</w:t>
      </w:r>
    </w:p>
    <w:p w:rsidR="002F7035" w:rsidRDefault="002F7035" w:rsidP="002F7035">
      <w:pPr>
        <w:pStyle w:val="a3"/>
        <w:spacing w:line="307" w:lineRule="auto"/>
        <w:ind w:right="110"/>
        <w:jc w:val="both"/>
      </w:pPr>
      <w:r>
        <w:rPr>
          <w:spacing w:val="-4"/>
        </w:rPr>
        <w:t xml:space="preserve">Частотные характеристики описывают установившиеся, </w:t>
      </w:r>
      <w:proofErr w:type="spellStart"/>
      <w:r>
        <w:rPr>
          <w:spacing w:val="-4"/>
        </w:rPr>
        <w:t>выну</w:t>
      </w:r>
      <w:proofErr w:type="gramStart"/>
      <w:r>
        <w:rPr>
          <w:spacing w:val="-4"/>
        </w:rPr>
        <w:t>ж</w:t>
      </w:r>
      <w:proofErr w:type="spellEnd"/>
      <w:r>
        <w:rPr>
          <w:spacing w:val="-4"/>
        </w:rPr>
        <w:t>-</w:t>
      </w:r>
      <w:proofErr w:type="gramEnd"/>
      <w:r>
        <w:rPr>
          <w:spacing w:val="69"/>
        </w:rPr>
        <w:t xml:space="preserve"> </w:t>
      </w:r>
      <w:r>
        <w:rPr>
          <w:spacing w:val="-4"/>
        </w:rPr>
        <w:t xml:space="preserve">денные колебания сигнала </w:t>
      </w:r>
      <w:r>
        <w:t xml:space="preserve">на </w:t>
      </w:r>
      <w:r>
        <w:rPr>
          <w:spacing w:val="-4"/>
        </w:rPr>
        <w:t xml:space="preserve">выходе, вызванные </w:t>
      </w:r>
      <w:r>
        <w:rPr>
          <w:spacing w:val="-5"/>
        </w:rPr>
        <w:t xml:space="preserve">гармоническим </w:t>
      </w:r>
      <w:r>
        <w:rPr>
          <w:spacing w:val="-4"/>
        </w:rPr>
        <w:t xml:space="preserve">воз- действием </w:t>
      </w:r>
      <w:r>
        <w:t xml:space="preserve">на </w:t>
      </w:r>
      <w:r>
        <w:rPr>
          <w:spacing w:val="-4"/>
        </w:rPr>
        <w:t>входе.</w:t>
      </w:r>
    </w:p>
    <w:p w:rsidR="002F7035" w:rsidRDefault="002F7035" w:rsidP="002F7035">
      <w:pPr>
        <w:pStyle w:val="a3"/>
        <w:spacing w:line="307" w:lineRule="auto"/>
        <w:ind w:right="112"/>
        <w:jc w:val="both"/>
      </w:pPr>
      <w:r>
        <w:rPr>
          <w:spacing w:val="-4"/>
        </w:rPr>
        <w:t xml:space="preserve">Когда </w:t>
      </w:r>
      <w:r>
        <w:t xml:space="preserve">на </w:t>
      </w:r>
      <w:r>
        <w:rPr>
          <w:spacing w:val="-3"/>
        </w:rPr>
        <w:t xml:space="preserve">вход </w:t>
      </w:r>
      <w:r>
        <w:rPr>
          <w:spacing w:val="-4"/>
        </w:rPr>
        <w:t xml:space="preserve">системы поступает </w:t>
      </w:r>
      <w:r>
        <w:rPr>
          <w:spacing w:val="-5"/>
        </w:rPr>
        <w:t xml:space="preserve">гармонический </w:t>
      </w:r>
      <w:r>
        <w:rPr>
          <w:spacing w:val="-4"/>
        </w:rPr>
        <w:t xml:space="preserve">сигнал, </w:t>
      </w:r>
      <w:r>
        <w:t xml:space="preserve">то </w:t>
      </w:r>
      <w:r>
        <w:rPr>
          <w:spacing w:val="-5"/>
        </w:rPr>
        <w:t xml:space="preserve">по </w:t>
      </w:r>
      <w:r>
        <w:rPr>
          <w:spacing w:val="-4"/>
        </w:rPr>
        <w:t xml:space="preserve">окончании переходного процесса </w:t>
      </w:r>
      <w:r>
        <w:rPr>
          <w:spacing w:val="-3"/>
        </w:rPr>
        <w:t xml:space="preserve">на </w:t>
      </w:r>
      <w:r>
        <w:rPr>
          <w:spacing w:val="-4"/>
        </w:rPr>
        <w:t>выходе системы получится си</w:t>
      </w:r>
      <w:proofErr w:type="gramStart"/>
      <w:r>
        <w:rPr>
          <w:spacing w:val="-4"/>
        </w:rPr>
        <w:t>г-</w:t>
      </w:r>
      <w:proofErr w:type="gramEnd"/>
      <w:r>
        <w:rPr>
          <w:spacing w:val="69"/>
        </w:rPr>
        <w:t xml:space="preserve"> </w:t>
      </w:r>
      <w:r>
        <w:rPr>
          <w:spacing w:val="-3"/>
        </w:rPr>
        <w:t xml:space="preserve">нал </w:t>
      </w:r>
      <w:r>
        <w:rPr>
          <w:spacing w:val="-5"/>
        </w:rPr>
        <w:t xml:space="preserve">гармонической </w:t>
      </w:r>
      <w:r>
        <w:rPr>
          <w:spacing w:val="-4"/>
        </w:rPr>
        <w:t xml:space="preserve">формы </w:t>
      </w:r>
      <w:r>
        <w:t xml:space="preserve">с </w:t>
      </w:r>
      <w:r>
        <w:rPr>
          <w:spacing w:val="-3"/>
        </w:rPr>
        <w:t xml:space="preserve">той же </w:t>
      </w:r>
      <w:r>
        <w:rPr>
          <w:spacing w:val="-4"/>
        </w:rPr>
        <w:t xml:space="preserve">частотой, </w:t>
      </w:r>
      <w:r>
        <w:rPr>
          <w:spacing w:val="-3"/>
        </w:rPr>
        <w:t xml:space="preserve">что </w:t>
      </w:r>
      <w:r>
        <w:t xml:space="preserve">и </w:t>
      </w:r>
      <w:r>
        <w:rPr>
          <w:spacing w:val="-4"/>
        </w:rPr>
        <w:t xml:space="preserve">входные </w:t>
      </w:r>
      <w:proofErr w:type="spellStart"/>
      <w:r>
        <w:rPr>
          <w:spacing w:val="-4"/>
        </w:rPr>
        <w:t>колеба</w:t>
      </w:r>
      <w:proofErr w:type="spellEnd"/>
      <w:r>
        <w:rPr>
          <w:spacing w:val="-4"/>
        </w:rPr>
        <w:t xml:space="preserve">- </w:t>
      </w:r>
      <w:proofErr w:type="spellStart"/>
      <w:r>
        <w:rPr>
          <w:spacing w:val="-3"/>
        </w:rPr>
        <w:t>ния</w:t>
      </w:r>
      <w:proofErr w:type="spellEnd"/>
      <w:r>
        <w:rPr>
          <w:spacing w:val="-3"/>
        </w:rPr>
        <w:t xml:space="preserve">, но </w:t>
      </w:r>
      <w:r>
        <w:t xml:space="preserve">с </w:t>
      </w:r>
      <w:r>
        <w:rPr>
          <w:spacing w:val="-4"/>
        </w:rPr>
        <w:t xml:space="preserve">другой амплитудой </w:t>
      </w:r>
      <w:r>
        <w:t xml:space="preserve">и </w:t>
      </w:r>
      <w:r>
        <w:rPr>
          <w:spacing w:val="-5"/>
        </w:rPr>
        <w:t>фазой.</w:t>
      </w:r>
    </w:p>
    <w:p w:rsidR="002F7035" w:rsidRDefault="002F7035" w:rsidP="002F7035">
      <w:pPr>
        <w:pStyle w:val="a3"/>
        <w:spacing w:line="307" w:lineRule="auto"/>
        <w:ind w:right="110"/>
        <w:jc w:val="both"/>
      </w:pPr>
      <w:r>
        <w:t>Если при фиксированной амплитуде входных колебаний пост</w:t>
      </w:r>
      <w:proofErr w:type="gramStart"/>
      <w:r>
        <w:t>е-</w:t>
      </w:r>
      <w:proofErr w:type="gramEnd"/>
      <w:r>
        <w:t xml:space="preserve"> пенно изменять частоту и определять установившиеся значения </w:t>
      </w:r>
      <w:proofErr w:type="spellStart"/>
      <w:r>
        <w:t>ам</w:t>
      </w:r>
      <w:proofErr w:type="spellEnd"/>
      <w:r>
        <w:t xml:space="preserve">- </w:t>
      </w:r>
      <w:proofErr w:type="spellStart"/>
      <w:r>
        <w:t>плитуды</w:t>
      </w:r>
      <w:proofErr w:type="spellEnd"/>
      <w:r>
        <w:t xml:space="preserve"> и фазы выходных колебаний для различных частот, можно получить зависимость от частоты отношения амплитуд и сдвига фаз выходных колебаний. Эти зависимости называются соответственно амплитудно-частотной характеристикой (АЧХ) и </w:t>
      </w:r>
      <w:proofErr w:type="spellStart"/>
      <w:r>
        <w:t>фазо-частотной</w:t>
      </w:r>
      <w:proofErr w:type="spellEnd"/>
      <w:r>
        <w:t xml:space="preserve"> х</w:t>
      </w:r>
      <w:proofErr w:type="gramStart"/>
      <w:r>
        <w:t>а-</w:t>
      </w:r>
      <w:proofErr w:type="gramEnd"/>
      <w:r>
        <w:t xml:space="preserve"> </w:t>
      </w:r>
      <w:proofErr w:type="spellStart"/>
      <w:r>
        <w:t>рактеристикой</w:t>
      </w:r>
      <w:proofErr w:type="spellEnd"/>
      <w:r>
        <w:t xml:space="preserve"> (ФЧХ).</w:t>
      </w:r>
    </w:p>
    <w:p w:rsidR="002F7035" w:rsidRDefault="002F7035" w:rsidP="002F7035">
      <w:pPr>
        <w:pStyle w:val="a3"/>
        <w:spacing w:line="307" w:lineRule="auto"/>
        <w:ind w:right="110"/>
        <w:jc w:val="both"/>
      </w:pPr>
      <w:r>
        <w:rPr>
          <w:spacing w:val="-3"/>
        </w:rPr>
        <w:t xml:space="preserve">При </w:t>
      </w:r>
      <w:r>
        <w:rPr>
          <w:spacing w:val="-4"/>
        </w:rPr>
        <w:t xml:space="preserve">статических испытаниях, когда частота колебаний </w:t>
      </w:r>
      <w:r>
        <w:rPr>
          <w:spacing w:val="-5"/>
        </w:rPr>
        <w:t xml:space="preserve">входного </w:t>
      </w:r>
      <w:r>
        <w:rPr>
          <w:spacing w:val="-4"/>
        </w:rPr>
        <w:t xml:space="preserve">сигнала равна нулю, </w:t>
      </w:r>
      <w:r>
        <w:rPr>
          <w:spacing w:val="-5"/>
        </w:rPr>
        <w:t xml:space="preserve">амплитудно-частотная </w:t>
      </w:r>
      <w:r>
        <w:rPr>
          <w:spacing w:val="-4"/>
        </w:rPr>
        <w:t>характеристика предста</w:t>
      </w:r>
      <w:proofErr w:type="gramStart"/>
      <w:r>
        <w:rPr>
          <w:spacing w:val="-4"/>
        </w:rPr>
        <w:t>в-</w:t>
      </w:r>
      <w:proofErr w:type="gramEnd"/>
      <w:r>
        <w:rPr>
          <w:spacing w:val="-4"/>
        </w:rPr>
        <w:t xml:space="preserve"> </w:t>
      </w:r>
      <w:proofErr w:type="spellStart"/>
      <w:r>
        <w:rPr>
          <w:spacing w:val="-3"/>
        </w:rPr>
        <w:t>ляет</w:t>
      </w:r>
      <w:proofErr w:type="spellEnd"/>
      <w:r>
        <w:rPr>
          <w:spacing w:val="-3"/>
        </w:rPr>
        <w:t xml:space="preserve"> </w:t>
      </w:r>
      <w:r>
        <w:rPr>
          <w:spacing w:val="-4"/>
        </w:rPr>
        <w:t xml:space="preserve">собой коэффициент усиления системы. </w:t>
      </w:r>
      <w:r>
        <w:rPr>
          <w:spacing w:val="-3"/>
        </w:rPr>
        <w:t xml:space="preserve">По мере </w:t>
      </w:r>
      <w:r>
        <w:rPr>
          <w:spacing w:val="-4"/>
        </w:rPr>
        <w:t>увеличения ча</w:t>
      </w:r>
      <w:proofErr w:type="gramStart"/>
      <w:r>
        <w:rPr>
          <w:spacing w:val="-4"/>
        </w:rPr>
        <w:t>с-</w:t>
      </w:r>
      <w:proofErr w:type="gramEnd"/>
      <w:r>
        <w:rPr>
          <w:spacing w:val="-4"/>
        </w:rPr>
        <w:t xml:space="preserve"> </w:t>
      </w:r>
      <w:proofErr w:type="spellStart"/>
      <w:r>
        <w:rPr>
          <w:spacing w:val="-3"/>
        </w:rPr>
        <w:t>тоты</w:t>
      </w:r>
      <w:proofErr w:type="spellEnd"/>
      <w:r>
        <w:rPr>
          <w:spacing w:val="-3"/>
        </w:rPr>
        <w:t xml:space="preserve"> </w:t>
      </w:r>
      <w:r>
        <w:rPr>
          <w:spacing w:val="-4"/>
        </w:rPr>
        <w:t xml:space="preserve">коэффициент уменьшается </w:t>
      </w:r>
      <w:r>
        <w:rPr>
          <w:spacing w:val="-3"/>
        </w:rPr>
        <w:t xml:space="preserve">до </w:t>
      </w:r>
      <w:r>
        <w:rPr>
          <w:spacing w:val="-4"/>
        </w:rPr>
        <w:t xml:space="preserve">нуля, </w:t>
      </w:r>
      <w:r>
        <w:rPr>
          <w:spacing w:val="-3"/>
        </w:rPr>
        <w:t xml:space="preserve">то есть </w:t>
      </w:r>
      <w:r>
        <w:rPr>
          <w:spacing w:val="-4"/>
        </w:rPr>
        <w:t xml:space="preserve">происходит </w:t>
      </w:r>
      <w:proofErr w:type="spellStart"/>
      <w:r>
        <w:rPr>
          <w:spacing w:val="-4"/>
        </w:rPr>
        <w:t>значи</w:t>
      </w:r>
      <w:proofErr w:type="spellEnd"/>
      <w:r>
        <w:rPr>
          <w:spacing w:val="-4"/>
        </w:rPr>
        <w:t xml:space="preserve">- тельное уменьшение сигнала </w:t>
      </w:r>
      <w:r>
        <w:t xml:space="preserve">на </w:t>
      </w:r>
      <w:r>
        <w:rPr>
          <w:spacing w:val="-4"/>
        </w:rPr>
        <w:t>выходе.</w:t>
      </w:r>
    </w:p>
    <w:p w:rsidR="002F7035" w:rsidRDefault="002F7035" w:rsidP="002F7035">
      <w:pPr>
        <w:pStyle w:val="a3"/>
        <w:spacing w:line="307" w:lineRule="auto"/>
        <w:ind w:right="115"/>
        <w:jc w:val="both"/>
      </w:pPr>
      <w:r>
        <w:t>При равенстве амплитуд колебаний измеряемого сигнала на входе и выходе частота колебаний называется частотой среза. При</w:t>
      </w:r>
    </w:p>
    <w:p w:rsidR="002F7035" w:rsidRDefault="002F7035" w:rsidP="002F7035">
      <w:pPr>
        <w:spacing w:line="307" w:lineRule="auto"/>
        <w:jc w:val="both"/>
        <w:sectPr w:rsidR="002F7035">
          <w:pgSz w:w="11910" w:h="16840"/>
          <w:pgMar w:top="1240" w:right="1298" w:bottom="280" w:left="1300" w:header="990" w:footer="0" w:gutter="0"/>
          <w:cols w:space="720"/>
        </w:sectPr>
      </w:pPr>
    </w:p>
    <w:p w:rsidR="002F7035" w:rsidRDefault="002F7035" w:rsidP="002F7035">
      <w:pPr>
        <w:pStyle w:val="a3"/>
        <w:spacing w:before="159" w:line="307" w:lineRule="auto"/>
        <w:ind w:right="112" w:firstLine="0"/>
        <w:jc w:val="both"/>
      </w:pPr>
      <w:r>
        <w:rPr>
          <w:spacing w:val="-4"/>
        </w:rPr>
        <w:lastRenderedPageBreak/>
        <w:t xml:space="preserve">дальнейшем увеличении частоты сигнал </w:t>
      </w:r>
      <w:r>
        <w:rPr>
          <w:spacing w:val="-3"/>
        </w:rPr>
        <w:t xml:space="preserve">на </w:t>
      </w:r>
      <w:r>
        <w:rPr>
          <w:spacing w:val="-4"/>
        </w:rPr>
        <w:t xml:space="preserve">входе затухает </w:t>
      </w:r>
      <w:r>
        <w:t xml:space="preserve">и </w:t>
      </w:r>
      <w:r>
        <w:rPr>
          <w:spacing w:val="-3"/>
        </w:rPr>
        <w:t xml:space="preserve">при </w:t>
      </w:r>
      <w:proofErr w:type="spellStart"/>
      <w:r>
        <w:rPr>
          <w:spacing w:val="-3"/>
        </w:rPr>
        <w:t>к</w:t>
      </w:r>
      <w:proofErr w:type="gramStart"/>
      <w:r>
        <w:rPr>
          <w:spacing w:val="-3"/>
        </w:rPr>
        <w:t>а</w:t>
      </w:r>
      <w:proofErr w:type="spellEnd"/>
      <w:r>
        <w:rPr>
          <w:spacing w:val="-3"/>
        </w:rPr>
        <w:t>-</w:t>
      </w:r>
      <w:proofErr w:type="gramEnd"/>
      <w:r>
        <w:rPr>
          <w:spacing w:val="-3"/>
        </w:rPr>
        <w:t xml:space="preserve"> </w:t>
      </w:r>
      <w:r>
        <w:rPr>
          <w:spacing w:val="-4"/>
        </w:rPr>
        <w:t xml:space="preserve">кой-то высокой частоте полностью теряется, </w:t>
      </w:r>
      <w:r>
        <w:rPr>
          <w:spacing w:val="-3"/>
        </w:rPr>
        <w:t xml:space="preserve">то </w:t>
      </w:r>
      <w:r>
        <w:rPr>
          <w:spacing w:val="-4"/>
        </w:rPr>
        <w:t xml:space="preserve">есть система </w:t>
      </w:r>
      <w:r>
        <w:rPr>
          <w:spacing w:val="-3"/>
        </w:rPr>
        <w:t xml:space="preserve">не </w:t>
      </w:r>
      <w:r>
        <w:rPr>
          <w:spacing w:val="-4"/>
        </w:rPr>
        <w:t>про-</w:t>
      </w:r>
      <w:r>
        <w:rPr>
          <w:spacing w:val="69"/>
        </w:rPr>
        <w:t xml:space="preserve"> </w:t>
      </w:r>
      <w:r>
        <w:rPr>
          <w:spacing w:val="-4"/>
        </w:rPr>
        <w:t>пускает сигнал.</w:t>
      </w:r>
    </w:p>
    <w:p w:rsidR="002F7035" w:rsidRDefault="002F7035" w:rsidP="002F7035">
      <w:pPr>
        <w:pStyle w:val="a3"/>
        <w:spacing w:line="312" w:lineRule="auto"/>
        <w:ind w:right="114"/>
        <w:jc w:val="both"/>
      </w:pPr>
      <w:r>
        <w:t xml:space="preserve">В </w:t>
      </w:r>
      <w:r>
        <w:rPr>
          <w:spacing w:val="-5"/>
        </w:rPr>
        <w:t xml:space="preserve">информационно-измерительных </w:t>
      </w:r>
      <w:r>
        <w:rPr>
          <w:spacing w:val="-4"/>
        </w:rPr>
        <w:t xml:space="preserve">системах частотой среза </w:t>
      </w:r>
      <w:proofErr w:type="spellStart"/>
      <w:r>
        <w:rPr>
          <w:spacing w:val="-4"/>
        </w:rPr>
        <w:t>сч</w:t>
      </w:r>
      <w:proofErr w:type="gramStart"/>
      <w:r>
        <w:rPr>
          <w:spacing w:val="-4"/>
        </w:rPr>
        <w:t>и</w:t>
      </w:r>
      <w:proofErr w:type="spellEnd"/>
      <w:r>
        <w:rPr>
          <w:spacing w:val="-4"/>
        </w:rPr>
        <w:t>-</w:t>
      </w:r>
      <w:proofErr w:type="gramEnd"/>
      <w:r>
        <w:rPr>
          <w:spacing w:val="-4"/>
        </w:rPr>
        <w:t xml:space="preserve"> тается частота, </w:t>
      </w:r>
      <w:r>
        <w:rPr>
          <w:spacing w:val="-3"/>
        </w:rPr>
        <w:t xml:space="preserve">при </w:t>
      </w:r>
      <w:r>
        <w:rPr>
          <w:spacing w:val="-4"/>
        </w:rPr>
        <w:t>которой произошла 5-процентная потеря сигнала.</w:t>
      </w:r>
    </w:p>
    <w:p w:rsidR="002F7035" w:rsidRDefault="002F7035" w:rsidP="002F7035">
      <w:pPr>
        <w:pStyle w:val="a3"/>
        <w:spacing w:line="312" w:lineRule="auto"/>
        <w:ind w:right="112"/>
        <w:jc w:val="both"/>
      </w:pPr>
      <w:r>
        <w:rPr>
          <w:spacing w:val="-4"/>
        </w:rPr>
        <w:t xml:space="preserve">Диапазон частот, который ограничивается частотой среза, </w:t>
      </w:r>
      <w:proofErr w:type="spellStart"/>
      <w:r>
        <w:rPr>
          <w:spacing w:val="-4"/>
        </w:rPr>
        <w:t>наз</w:t>
      </w:r>
      <w:proofErr w:type="gramStart"/>
      <w:r>
        <w:rPr>
          <w:spacing w:val="-4"/>
        </w:rPr>
        <w:t>ы</w:t>
      </w:r>
      <w:proofErr w:type="spellEnd"/>
      <w:r>
        <w:rPr>
          <w:spacing w:val="-4"/>
        </w:rPr>
        <w:t>-</w:t>
      </w:r>
      <w:proofErr w:type="gramEnd"/>
      <w:r>
        <w:rPr>
          <w:spacing w:val="-4"/>
        </w:rPr>
        <w:t xml:space="preserve"> </w:t>
      </w:r>
      <w:proofErr w:type="spellStart"/>
      <w:r>
        <w:rPr>
          <w:spacing w:val="-4"/>
        </w:rPr>
        <w:t>вается</w:t>
      </w:r>
      <w:proofErr w:type="spellEnd"/>
      <w:r>
        <w:rPr>
          <w:spacing w:val="-4"/>
        </w:rPr>
        <w:t xml:space="preserve"> полосой пропускания частот.</w:t>
      </w:r>
    </w:p>
    <w:p w:rsidR="002F7035" w:rsidRDefault="002F7035" w:rsidP="002F7035">
      <w:pPr>
        <w:pStyle w:val="a3"/>
        <w:spacing w:line="312" w:lineRule="auto"/>
        <w:ind w:right="111"/>
        <w:jc w:val="both"/>
      </w:pPr>
      <w:r>
        <w:t xml:space="preserve">В </w:t>
      </w:r>
      <w:r>
        <w:rPr>
          <w:spacing w:val="-4"/>
        </w:rPr>
        <w:t xml:space="preserve">измерительных системах модулем амплитудно-частотной </w:t>
      </w:r>
      <w:r>
        <w:rPr>
          <w:spacing w:val="-3"/>
        </w:rPr>
        <w:t>х</w:t>
      </w:r>
      <w:proofErr w:type="gramStart"/>
      <w:r>
        <w:rPr>
          <w:spacing w:val="-3"/>
        </w:rPr>
        <w:t>а-</w:t>
      </w:r>
      <w:proofErr w:type="gramEnd"/>
      <w:r>
        <w:rPr>
          <w:spacing w:val="-3"/>
        </w:rPr>
        <w:t xml:space="preserve"> </w:t>
      </w:r>
      <w:proofErr w:type="spellStart"/>
      <w:r>
        <w:rPr>
          <w:spacing w:val="-4"/>
        </w:rPr>
        <w:t>рактеристики</w:t>
      </w:r>
      <w:proofErr w:type="spellEnd"/>
      <w:r>
        <w:rPr>
          <w:spacing w:val="-4"/>
        </w:rPr>
        <w:t xml:space="preserve"> называется отношение амплитуды </w:t>
      </w:r>
      <w:r>
        <w:rPr>
          <w:spacing w:val="-3"/>
        </w:rPr>
        <w:t xml:space="preserve">на </w:t>
      </w:r>
      <w:r>
        <w:rPr>
          <w:spacing w:val="-4"/>
        </w:rPr>
        <w:t xml:space="preserve">выходе </w:t>
      </w:r>
      <w:r>
        <w:rPr>
          <w:spacing w:val="-3"/>
        </w:rPr>
        <w:t xml:space="preserve">при </w:t>
      </w:r>
      <w:r>
        <w:rPr>
          <w:spacing w:val="-4"/>
        </w:rPr>
        <w:t xml:space="preserve">дина- </w:t>
      </w:r>
      <w:proofErr w:type="spellStart"/>
      <w:r>
        <w:rPr>
          <w:spacing w:val="-4"/>
        </w:rPr>
        <w:t>мическом</w:t>
      </w:r>
      <w:proofErr w:type="spellEnd"/>
      <w:r>
        <w:rPr>
          <w:spacing w:val="-4"/>
        </w:rPr>
        <w:t xml:space="preserve"> режиме работы </w:t>
      </w:r>
      <w:r>
        <w:t xml:space="preserve">к </w:t>
      </w:r>
      <w:r>
        <w:rPr>
          <w:spacing w:val="-4"/>
        </w:rPr>
        <w:t xml:space="preserve">амплитуде </w:t>
      </w:r>
      <w:r>
        <w:rPr>
          <w:spacing w:val="-3"/>
        </w:rPr>
        <w:t xml:space="preserve">на </w:t>
      </w:r>
      <w:r>
        <w:rPr>
          <w:spacing w:val="-4"/>
        </w:rPr>
        <w:t xml:space="preserve">выходе </w:t>
      </w:r>
      <w:r>
        <w:rPr>
          <w:spacing w:val="-3"/>
        </w:rPr>
        <w:t xml:space="preserve">при </w:t>
      </w:r>
      <w:r>
        <w:rPr>
          <w:spacing w:val="-4"/>
        </w:rPr>
        <w:t xml:space="preserve">статическом </w:t>
      </w:r>
      <w:r>
        <w:rPr>
          <w:spacing w:val="-3"/>
        </w:rPr>
        <w:t xml:space="preserve">ре- </w:t>
      </w:r>
      <w:r>
        <w:rPr>
          <w:spacing w:val="-4"/>
        </w:rPr>
        <w:t xml:space="preserve">жиме, </w:t>
      </w:r>
      <w:r>
        <w:rPr>
          <w:spacing w:val="-3"/>
        </w:rPr>
        <w:t xml:space="preserve">то есть </w:t>
      </w:r>
      <w:r>
        <w:rPr>
          <w:spacing w:val="-4"/>
        </w:rPr>
        <w:t>динамической погрешностью системы.</w:t>
      </w:r>
    </w:p>
    <w:p w:rsidR="002F7035" w:rsidRPr="00727278" w:rsidRDefault="002F7035" w:rsidP="00156865">
      <w:pPr>
        <w:jc w:val="center"/>
        <w:rPr>
          <w:sz w:val="28"/>
          <w:szCs w:val="28"/>
        </w:rPr>
      </w:pPr>
    </w:p>
    <w:sectPr w:rsidR="002F7035" w:rsidRPr="00727278" w:rsidSect="00401C4C"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2EF9" w:rsidRDefault="00C42EF9" w:rsidP="00E5347E">
      <w:pPr>
        <w:spacing w:after="0" w:line="240" w:lineRule="auto"/>
      </w:pPr>
      <w:r>
        <w:separator/>
      </w:r>
    </w:p>
  </w:endnote>
  <w:endnote w:type="continuationSeparator" w:id="0">
    <w:p w:rsidR="00C42EF9" w:rsidRDefault="00C42EF9" w:rsidP="00E53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2EF9" w:rsidRDefault="00C42EF9" w:rsidP="00E5347E">
      <w:pPr>
        <w:spacing w:after="0" w:line="240" w:lineRule="auto"/>
      </w:pPr>
      <w:r>
        <w:separator/>
      </w:r>
    </w:p>
  </w:footnote>
  <w:footnote w:type="continuationSeparator" w:id="0">
    <w:p w:rsidR="00C42EF9" w:rsidRDefault="00C42EF9" w:rsidP="00E534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6D54" w:rsidRDefault="00C42EF9">
    <w:pPr>
      <w:pStyle w:val="a3"/>
      <w:spacing w:line="14" w:lineRule="auto"/>
      <w:ind w:left="0" w:firstLine="0"/>
      <w:rPr>
        <w:sz w:val="20"/>
      </w:rPr>
    </w:pPr>
    <w:r w:rsidRPr="005C6D5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84.65pt;margin-top:48.5pt;width:26.05pt;height:15.45pt;z-index:-251654144;mso-position-horizontal-relative:page;mso-position-vertical-relative:page" filled="f" stroked="f">
          <v:textbox inset="0,0,0,0">
            <w:txbxContent>
              <w:p w:rsidR="005C6D54" w:rsidRDefault="00C42EF9">
                <w:pPr>
                  <w:spacing w:before="12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2F7035">
                  <w:rPr>
                    <w:noProof/>
                    <w:sz w:val="24"/>
                  </w:rPr>
                  <w:t>21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C6CD6"/>
    <w:multiLevelType w:val="hybridMultilevel"/>
    <w:tmpl w:val="360E0264"/>
    <w:lvl w:ilvl="0" w:tplc="F6828512">
      <w:numFmt w:val="bullet"/>
      <w:lvlText w:val="–"/>
      <w:lvlJc w:val="left"/>
      <w:pPr>
        <w:ind w:left="1054" w:hanging="227"/>
      </w:pPr>
      <w:rPr>
        <w:rFonts w:ascii="Arial" w:eastAsia="Arial" w:hAnsi="Arial" w:cs="Arial" w:hint="default"/>
        <w:w w:val="99"/>
        <w:sz w:val="28"/>
        <w:szCs w:val="28"/>
        <w:lang w:val="ru-RU" w:eastAsia="en-US" w:bidi="ar-SA"/>
      </w:rPr>
    </w:lvl>
    <w:lvl w:ilvl="1" w:tplc="643CAC4E">
      <w:numFmt w:val="bullet"/>
      <w:lvlText w:val="•"/>
      <w:lvlJc w:val="left"/>
      <w:pPr>
        <w:ind w:left="1884" w:hanging="227"/>
      </w:pPr>
      <w:rPr>
        <w:rFonts w:hint="default"/>
        <w:lang w:val="ru-RU" w:eastAsia="en-US" w:bidi="ar-SA"/>
      </w:rPr>
    </w:lvl>
    <w:lvl w:ilvl="2" w:tplc="BBFC6242">
      <w:numFmt w:val="bullet"/>
      <w:lvlText w:val="•"/>
      <w:lvlJc w:val="left"/>
      <w:pPr>
        <w:ind w:left="2709" w:hanging="227"/>
      </w:pPr>
      <w:rPr>
        <w:rFonts w:hint="default"/>
        <w:lang w:val="ru-RU" w:eastAsia="en-US" w:bidi="ar-SA"/>
      </w:rPr>
    </w:lvl>
    <w:lvl w:ilvl="3" w:tplc="EF0E874C">
      <w:numFmt w:val="bullet"/>
      <w:lvlText w:val="•"/>
      <w:lvlJc w:val="left"/>
      <w:pPr>
        <w:ind w:left="3533" w:hanging="227"/>
      </w:pPr>
      <w:rPr>
        <w:rFonts w:hint="default"/>
        <w:lang w:val="ru-RU" w:eastAsia="en-US" w:bidi="ar-SA"/>
      </w:rPr>
    </w:lvl>
    <w:lvl w:ilvl="4" w:tplc="E20EB7FA">
      <w:numFmt w:val="bullet"/>
      <w:lvlText w:val="•"/>
      <w:lvlJc w:val="left"/>
      <w:pPr>
        <w:ind w:left="4358" w:hanging="227"/>
      </w:pPr>
      <w:rPr>
        <w:rFonts w:hint="default"/>
        <w:lang w:val="ru-RU" w:eastAsia="en-US" w:bidi="ar-SA"/>
      </w:rPr>
    </w:lvl>
    <w:lvl w:ilvl="5" w:tplc="673A8428">
      <w:numFmt w:val="bullet"/>
      <w:lvlText w:val="•"/>
      <w:lvlJc w:val="left"/>
      <w:pPr>
        <w:ind w:left="5183" w:hanging="227"/>
      </w:pPr>
      <w:rPr>
        <w:rFonts w:hint="default"/>
        <w:lang w:val="ru-RU" w:eastAsia="en-US" w:bidi="ar-SA"/>
      </w:rPr>
    </w:lvl>
    <w:lvl w:ilvl="6" w:tplc="620A9EA0">
      <w:numFmt w:val="bullet"/>
      <w:lvlText w:val="•"/>
      <w:lvlJc w:val="left"/>
      <w:pPr>
        <w:ind w:left="6007" w:hanging="227"/>
      </w:pPr>
      <w:rPr>
        <w:rFonts w:hint="default"/>
        <w:lang w:val="ru-RU" w:eastAsia="en-US" w:bidi="ar-SA"/>
      </w:rPr>
    </w:lvl>
    <w:lvl w:ilvl="7" w:tplc="E0FCB61E">
      <w:numFmt w:val="bullet"/>
      <w:lvlText w:val="•"/>
      <w:lvlJc w:val="left"/>
      <w:pPr>
        <w:ind w:left="6832" w:hanging="227"/>
      </w:pPr>
      <w:rPr>
        <w:rFonts w:hint="default"/>
        <w:lang w:val="ru-RU" w:eastAsia="en-US" w:bidi="ar-SA"/>
      </w:rPr>
    </w:lvl>
    <w:lvl w:ilvl="8" w:tplc="1E748A8E">
      <w:numFmt w:val="bullet"/>
      <w:lvlText w:val="•"/>
      <w:lvlJc w:val="left"/>
      <w:pPr>
        <w:ind w:left="7657" w:hanging="227"/>
      </w:pPr>
      <w:rPr>
        <w:rFonts w:hint="default"/>
        <w:lang w:val="ru-RU" w:eastAsia="en-US" w:bidi="ar-SA"/>
      </w:rPr>
    </w:lvl>
  </w:abstractNum>
  <w:abstractNum w:abstractNumId="1">
    <w:nsid w:val="01A719C6"/>
    <w:multiLevelType w:val="hybridMultilevel"/>
    <w:tmpl w:val="0EECEFE0"/>
    <w:lvl w:ilvl="0" w:tplc="F2F2E19A">
      <w:numFmt w:val="bullet"/>
      <w:lvlText w:val="–"/>
      <w:lvlJc w:val="left"/>
      <w:pPr>
        <w:ind w:left="118" w:hanging="227"/>
      </w:pPr>
      <w:rPr>
        <w:rFonts w:ascii="Arial" w:eastAsia="Arial" w:hAnsi="Arial" w:cs="Arial" w:hint="default"/>
        <w:w w:val="99"/>
        <w:sz w:val="28"/>
        <w:szCs w:val="28"/>
        <w:lang w:val="ru-RU" w:eastAsia="en-US" w:bidi="ar-SA"/>
      </w:rPr>
    </w:lvl>
    <w:lvl w:ilvl="1" w:tplc="7E4A50D0">
      <w:numFmt w:val="bullet"/>
      <w:lvlText w:val="•"/>
      <w:lvlJc w:val="left"/>
      <w:pPr>
        <w:ind w:left="1038" w:hanging="227"/>
      </w:pPr>
      <w:rPr>
        <w:rFonts w:hint="default"/>
        <w:lang w:val="ru-RU" w:eastAsia="en-US" w:bidi="ar-SA"/>
      </w:rPr>
    </w:lvl>
    <w:lvl w:ilvl="2" w:tplc="C67C26AE">
      <w:numFmt w:val="bullet"/>
      <w:lvlText w:val="•"/>
      <w:lvlJc w:val="left"/>
      <w:pPr>
        <w:ind w:left="1957" w:hanging="227"/>
      </w:pPr>
      <w:rPr>
        <w:rFonts w:hint="default"/>
        <w:lang w:val="ru-RU" w:eastAsia="en-US" w:bidi="ar-SA"/>
      </w:rPr>
    </w:lvl>
    <w:lvl w:ilvl="3" w:tplc="5BCC069E">
      <w:numFmt w:val="bullet"/>
      <w:lvlText w:val="•"/>
      <w:lvlJc w:val="left"/>
      <w:pPr>
        <w:ind w:left="2875" w:hanging="227"/>
      </w:pPr>
      <w:rPr>
        <w:rFonts w:hint="default"/>
        <w:lang w:val="ru-RU" w:eastAsia="en-US" w:bidi="ar-SA"/>
      </w:rPr>
    </w:lvl>
    <w:lvl w:ilvl="4" w:tplc="18E6A762">
      <w:numFmt w:val="bullet"/>
      <w:lvlText w:val="•"/>
      <w:lvlJc w:val="left"/>
      <w:pPr>
        <w:ind w:left="3794" w:hanging="227"/>
      </w:pPr>
      <w:rPr>
        <w:rFonts w:hint="default"/>
        <w:lang w:val="ru-RU" w:eastAsia="en-US" w:bidi="ar-SA"/>
      </w:rPr>
    </w:lvl>
    <w:lvl w:ilvl="5" w:tplc="DCC64FE4">
      <w:numFmt w:val="bullet"/>
      <w:lvlText w:val="•"/>
      <w:lvlJc w:val="left"/>
      <w:pPr>
        <w:ind w:left="4713" w:hanging="227"/>
      </w:pPr>
      <w:rPr>
        <w:rFonts w:hint="default"/>
        <w:lang w:val="ru-RU" w:eastAsia="en-US" w:bidi="ar-SA"/>
      </w:rPr>
    </w:lvl>
    <w:lvl w:ilvl="6" w:tplc="65AE52E4">
      <w:numFmt w:val="bullet"/>
      <w:lvlText w:val="•"/>
      <w:lvlJc w:val="left"/>
      <w:pPr>
        <w:ind w:left="5631" w:hanging="227"/>
      </w:pPr>
      <w:rPr>
        <w:rFonts w:hint="default"/>
        <w:lang w:val="ru-RU" w:eastAsia="en-US" w:bidi="ar-SA"/>
      </w:rPr>
    </w:lvl>
    <w:lvl w:ilvl="7" w:tplc="68B41EDE">
      <w:numFmt w:val="bullet"/>
      <w:lvlText w:val="•"/>
      <w:lvlJc w:val="left"/>
      <w:pPr>
        <w:ind w:left="6550" w:hanging="227"/>
      </w:pPr>
      <w:rPr>
        <w:rFonts w:hint="default"/>
        <w:lang w:val="ru-RU" w:eastAsia="en-US" w:bidi="ar-SA"/>
      </w:rPr>
    </w:lvl>
    <w:lvl w:ilvl="8" w:tplc="AFEC8228">
      <w:numFmt w:val="bullet"/>
      <w:lvlText w:val="•"/>
      <w:lvlJc w:val="left"/>
      <w:pPr>
        <w:ind w:left="7469" w:hanging="227"/>
      </w:pPr>
      <w:rPr>
        <w:rFonts w:hint="default"/>
        <w:lang w:val="ru-RU" w:eastAsia="en-US" w:bidi="ar-SA"/>
      </w:rPr>
    </w:lvl>
  </w:abstractNum>
  <w:abstractNum w:abstractNumId="2">
    <w:nsid w:val="04E56B45"/>
    <w:multiLevelType w:val="hybridMultilevel"/>
    <w:tmpl w:val="25D478FC"/>
    <w:lvl w:ilvl="0" w:tplc="F4224D36">
      <w:start w:val="1"/>
      <w:numFmt w:val="decimal"/>
      <w:lvlText w:val="%1."/>
      <w:lvlJc w:val="left"/>
      <w:pPr>
        <w:ind w:left="1127" w:hanging="301"/>
        <w:jc w:val="left"/>
      </w:pPr>
      <w:rPr>
        <w:rFonts w:ascii="Arial" w:eastAsia="Arial" w:hAnsi="Arial" w:cs="Arial" w:hint="default"/>
        <w:spacing w:val="-4"/>
        <w:w w:val="98"/>
        <w:sz w:val="28"/>
        <w:szCs w:val="28"/>
        <w:lang w:val="ru-RU" w:eastAsia="en-US" w:bidi="ar-SA"/>
      </w:rPr>
    </w:lvl>
    <w:lvl w:ilvl="1" w:tplc="84088AC0">
      <w:numFmt w:val="bullet"/>
      <w:lvlText w:val="•"/>
      <w:lvlJc w:val="left"/>
      <w:pPr>
        <w:ind w:left="1938" w:hanging="301"/>
      </w:pPr>
      <w:rPr>
        <w:rFonts w:hint="default"/>
        <w:lang w:val="ru-RU" w:eastAsia="en-US" w:bidi="ar-SA"/>
      </w:rPr>
    </w:lvl>
    <w:lvl w:ilvl="2" w:tplc="554830EA">
      <w:numFmt w:val="bullet"/>
      <w:lvlText w:val="•"/>
      <w:lvlJc w:val="left"/>
      <w:pPr>
        <w:ind w:left="2756" w:hanging="301"/>
      </w:pPr>
      <w:rPr>
        <w:rFonts w:hint="default"/>
        <w:lang w:val="ru-RU" w:eastAsia="en-US" w:bidi="ar-SA"/>
      </w:rPr>
    </w:lvl>
    <w:lvl w:ilvl="3" w:tplc="D492A748">
      <w:numFmt w:val="bullet"/>
      <w:lvlText w:val="•"/>
      <w:lvlJc w:val="left"/>
      <w:pPr>
        <w:ind w:left="3575" w:hanging="301"/>
      </w:pPr>
      <w:rPr>
        <w:rFonts w:hint="default"/>
        <w:lang w:val="ru-RU" w:eastAsia="en-US" w:bidi="ar-SA"/>
      </w:rPr>
    </w:lvl>
    <w:lvl w:ilvl="4" w:tplc="F69452D0">
      <w:numFmt w:val="bullet"/>
      <w:lvlText w:val="•"/>
      <w:lvlJc w:val="left"/>
      <w:pPr>
        <w:ind w:left="4393" w:hanging="301"/>
      </w:pPr>
      <w:rPr>
        <w:rFonts w:hint="default"/>
        <w:lang w:val="ru-RU" w:eastAsia="en-US" w:bidi="ar-SA"/>
      </w:rPr>
    </w:lvl>
    <w:lvl w:ilvl="5" w:tplc="7AC8D2A6">
      <w:numFmt w:val="bullet"/>
      <w:lvlText w:val="•"/>
      <w:lvlJc w:val="left"/>
      <w:pPr>
        <w:ind w:left="5212" w:hanging="301"/>
      </w:pPr>
      <w:rPr>
        <w:rFonts w:hint="default"/>
        <w:lang w:val="ru-RU" w:eastAsia="en-US" w:bidi="ar-SA"/>
      </w:rPr>
    </w:lvl>
    <w:lvl w:ilvl="6" w:tplc="B606818A">
      <w:numFmt w:val="bullet"/>
      <w:lvlText w:val="•"/>
      <w:lvlJc w:val="left"/>
      <w:pPr>
        <w:ind w:left="6030" w:hanging="301"/>
      </w:pPr>
      <w:rPr>
        <w:rFonts w:hint="default"/>
        <w:lang w:val="ru-RU" w:eastAsia="en-US" w:bidi="ar-SA"/>
      </w:rPr>
    </w:lvl>
    <w:lvl w:ilvl="7" w:tplc="13DEA116">
      <w:numFmt w:val="bullet"/>
      <w:lvlText w:val="•"/>
      <w:lvlJc w:val="left"/>
      <w:pPr>
        <w:ind w:left="6849" w:hanging="301"/>
      </w:pPr>
      <w:rPr>
        <w:rFonts w:hint="default"/>
        <w:lang w:val="ru-RU" w:eastAsia="en-US" w:bidi="ar-SA"/>
      </w:rPr>
    </w:lvl>
    <w:lvl w:ilvl="8" w:tplc="658C44DA">
      <w:numFmt w:val="bullet"/>
      <w:lvlText w:val="•"/>
      <w:lvlJc w:val="left"/>
      <w:pPr>
        <w:ind w:left="7667" w:hanging="301"/>
      </w:pPr>
      <w:rPr>
        <w:rFonts w:hint="default"/>
        <w:lang w:val="ru-RU" w:eastAsia="en-US" w:bidi="ar-SA"/>
      </w:rPr>
    </w:lvl>
  </w:abstractNum>
  <w:abstractNum w:abstractNumId="3">
    <w:nsid w:val="08EA1859"/>
    <w:multiLevelType w:val="hybridMultilevel"/>
    <w:tmpl w:val="7BE439BA"/>
    <w:lvl w:ilvl="0" w:tplc="FD2AC2BC">
      <w:start w:val="1"/>
      <w:numFmt w:val="decimal"/>
      <w:lvlText w:val="%1."/>
      <w:lvlJc w:val="left"/>
      <w:pPr>
        <w:ind w:left="118" w:hanging="324"/>
        <w:jc w:val="left"/>
      </w:pPr>
      <w:rPr>
        <w:rFonts w:ascii="Arial" w:eastAsia="Arial" w:hAnsi="Arial" w:cs="Arial" w:hint="default"/>
        <w:spacing w:val="-4"/>
        <w:w w:val="99"/>
        <w:sz w:val="28"/>
        <w:szCs w:val="28"/>
        <w:lang w:val="ru-RU" w:eastAsia="en-US" w:bidi="ar-SA"/>
      </w:rPr>
    </w:lvl>
    <w:lvl w:ilvl="1" w:tplc="20D4F0A0">
      <w:numFmt w:val="bullet"/>
      <w:lvlText w:val="•"/>
      <w:lvlJc w:val="left"/>
      <w:pPr>
        <w:ind w:left="1038" w:hanging="324"/>
      </w:pPr>
      <w:rPr>
        <w:rFonts w:hint="default"/>
        <w:lang w:val="ru-RU" w:eastAsia="en-US" w:bidi="ar-SA"/>
      </w:rPr>
    </w:lvl>
    <w:lvl w:ilvl="2" w:tplc="E25A2FE6">
      <w:numFmt w:val="bullet"/>
      <w:lvlText w:val="•"/>
      <w:lvlJc w:val="left"/>
      <w:pPr>
        <w:ind w:left="1957" w:hanging="324"/>
      </w:pPr>
      <w:rPr>
        <w:rFonts w:hint="default"/>
        <w:lang w:val="ru-RU" w:eastAsia="en-US" w:bidi="ar-SA"/>
      </w:rPr>
    </w:lvl>
    <w:lvl w:ilvl="3" w:tplc="09FA3BD0">
      <w:numFmt w:val="bullet"/>
      <w:lvlText w:val="•"/>
      <w:lvlJc w:val="left"/>
      <w:pPr>
        <w:ind w:left="2875" w:hanging="324"/>
      </w:pPr>
      <w:rPr>
        <w:rFonts w:hint="default"/>
        <w:lang w:val="ru-RU" w:eastAsia="en-US" w:bidi="ar-SA"/>
      </w:rPr>
    </w:lvl>
    <w:lvl w:ilvl="4" w:tplc="E2A8D300">
      <w:numFmt w:val="bullet"/>
      <w:lvlText w:val="•"/>
      <w:lvlJc w:val="left"/>
      <w:pPr>
        <w:ind w:left="3794" w:hanging="324"/>
      </w:pPr>
      <w:rPr>
        <w:rFonts w:hint="default"/>
        <w:lang w:val="ru-RU" w:eastAsia="en-US" w:bidi="ar-SA"/>
      </w:rPr>
    </w:lvl>
    <w:lvl w:ilvl="5" w:tplc="3A3C5774">
      <w:numFmt w:val="bullet"/>
      <w:lvlText w:val="•"/>
      <w:lvlJc w:val="left"/>
      <w:pPr>
        <w:ind w:left="4713" w:hanging="324"/>
      </w:pPr>
      <w:rPr>
        <w:rFonts w:hint="default"/>
        <w:lang w:val="ru-RU" w:eastAsia="en-US" w:bidi="ar-SA"/>
      </w:rPr>
    </w:lvl>
    <w:lvl w:ilvl="6" w:tplc="6366B6D4">
      <w:numFmt w:val="bullet"/>
      <w:lvlText w:val="•"/>
      <w:lvlJc w:val="left"/>
      <w:pPr>
        <w:ind w:left="5631" w:hanging="324"/>
      </w:pPr>
      <w:rPr>
        <w:rFonts w:hint="default"/>
        <w:lang w:val="ru-RU" w:eastAsia="en-US" w:bidi="ar-SA"/>
      </w:rPr>
    </w:lvl>
    <w:lvl w:ilvl="7" w:tplc="5C14D678">
      <w:numFmt w:val="bullet"/>
      <w:lvlText w:val="•"/>
      <w:lvlJc w:val="left"/>
      <w:pPr>
        <w:ind w:left="6550" w:hanging="324"/>
      </w:pPr>
      <w:rPr>
        <w:rFonts w:hint="default"/>
        <w:lang w:val="ru-RU" w:eastAsia="en-US" w:bidi="ar-SA"/>
      </w:rPr>
    </w:lvl>
    <w:lvl w:ilvl="8" w:tplc="5C0CA4F2">
      <w:numFmt w:val="bullet"/>
      <w:lvlText w:val="•"/>
      <w:lvlJc w:val="left"/>
      <w:pPr>
        <w:ind w:left="7469" w:hanging="324"/>
      </w:pPr>
      <w:rPr>
        <w:rFonts w:hint="default"/>
        <w:lang w:val="ru-RU" w:eastAsia="en-US" w:bidi="ar-SA"/>
      </w:rPr>
    </w:lvl>
  </w:abstractNum>
  <w:abstractNum w:abstractNumId="4">
    <w:nsid w:val="0D2A289B"/>
    <w:multiLevelType w:val="hybridMultilevel"/>
    <w:tmpl w:val="55A8A718"/>
    <w:lvl w:ilvl="0" w:tplc="DA661B38">
      <w:start w:val="7"/>
      <w:numFmt w:val="decimal"/>
      <w:lvlText w:val="%1."/>
      <w:lvlJc w:val="left"/>
      <w:pPr>
        <w:ind w:left="2069" w:hanging="301"/>
        <w:jc w:val="right"/>
      </w:pPr>
      <w:rPr>
        <w:rFonts w:ascii="Arial" w:eastAsia="Arial" w:hAnsi="Arial" w:cs="Arial" w:hint="default"/>
        <w:b/>
        <w:bCs/>
        <w:spacing w:val="-4"/>
        <w:w w:val="99"/>
        <w:sz w:val="28"/>
        <w:szCs w:val="28"/>
        <w:lang w:val="ru-RU" w:eastAsia="en-US" w:bidi="ar-SA"/>
      </w:rPr>
    </w:lvl>
    <w:lvl w:ilvl="1" w:tplc="A0E4D778">
      <w:numFmt w:val="bullet"/>
      <w:lvlText w:val="•"/>
      <w:lvlJc w:val="left"/>
      <w:pPr>
        <w:ind w:left="2784" w:hanging="301"/>
      </w:pPr>
      <w:rPr>
        <w:rFonts w:hint="default"/>
        <w:lang w:val="ru-RU" w:eastAsia="en-US" w:bidi="ar-SA"/>
      </w:rPr>
    </w:lvl>
    <w:lvl w:ilvl="2" w:tplc="AEAEDA1A">
      <w:numFmt w:val="bullet"/>
      <w:lvlText w:val="•"/>
      <w:lvlJc w:val="left"/>
      <w:pPr>
        <w:ind w:left="3509" w:hanging="301"/>
      </w:pPr>
      <w:rPr>
        <w:rFonts w:hint="default"/>
        <w:lang w:val="ru-RU" w:eastAsia="en-US" w:bidi="ar-SA"/>
      </w:rPr>
    </w:lvl>
    <w:lvl w:ilvl="3" w:tplc="91A0535A">
      <w:numFmt w:val="bullet"/>
      <w:lvlText w:val="•"/>
      <w:lvlJc w:val="left"/>
      <w:pPr>
        <w:ind w:left="4233" w:hanging="301"/>
      </w:pPr>
      <w:rPr>
        <w:rFonts w:hint="default"/>
        <w:lang w:val="ru-RU" w:eastAsia="en-US" w:bidi="ar-SA"/>
      </w:rPr>
    </w:lvl>
    <w:lvl w:ilvl="4" w:tplc="00B8FDBA">
      <w:numFmt w:val="bullet"/>
      <w:lvlText w:val="•"/>
      <w:lvlJc w:val="left"/>
      <w:pPr>
        <w:ind w:left="4958" w:hanging="301"/>
      </w:pPr>
      <w:rPr>
        <w:rFonts w:hint="default"/>
        <w:lang w:val="ru-RU" w:eastAsia="en-US" w:bidi="ar-SA"/>
      </w:rPr>
    </w:lvl>
    <w:lvl w:ilvl="5" w:tplc="5644D060">
      <w:numFmt w:val="bullet"/>
      <w:lvlText w:val="•"/>
      <w:lvlJc w:val="left"/>
      <w:pPr>
        <w:ind w:left="5683" w:hanging="301"/>
      </w:pPr>
      <w:rPr>
        <w:rFonts w:hint="default"/>
        <w:lang w:val="ru-RU" w:eastAsia="en-US" w:bidi="ar-SA"/>
      </w:rPr>
    </w:lvl>
    <w:lvl w:ilvl="6" w:tplc="855EF620">
      <w:numFmt w:val="bullet"/>
      <w:lvlText w:val="•"/>
      <w:lvlJc w:val="left"/>
      <w:pPr>
        <w:ind w:left="6407" w:hanging="301"/>
      </w:pPr>
      <w:rPr>
        <w:rFonts w:hint="default"/>
        <w:lang w:val="ru-RU" w:eastAsia="en-US" w:bidi="ar-SA"/>
      </w:rPr>
    </w:lvl>
    <w:lvl w:ilvl="7" w:tplc="B57CD9B2">
      <w:numFmt w:val="bullet"/>
      <w:lvlText w:val="•"/>
      <w:lvlJc w:val="left"/>
      <w:pPr>
        <w:ind w:left="7132" w:hanging="301"/>
      </w:pPr>
      <w:rPr>
        <w:rFonts w:hint="default"/>
        <w:lang w:val="ru-RU" w:eastAsia="en-US" w:bidi="ar-SA"/>
      </w:rPr>
    </w:lvl>
    <w:lvl w:ilvl="8" w:tplc="2A48802E">
      <w:numFmt w:val="bullet"/>
      <w:lvlText w:val="•"/>
      <w:lvlJc w:val="left"/>
      <w:pPr>
        <w:ind w:left="7857" w:hanging="301"/>
      </w:pPr>
      <w:rPr>
        <w:rFonts w:hint="default"/>
        <w:lang w:val="ru-RU" w:eastAsia="en-US" w:bidi="ar-SA"/>
      </w:rPr>
    </w:lvl>
  </w:abstractNum>
  <w:abstractNum w:abstractNumId="5">
    <w:nsid w:val="15115DBE"/>
    <w:multiLevelType w:val="hybridMultilevel"/>
    <w:tmpl w:val="FB101746"/>
    <w:lvl w:ilvl="0" w:tplc="2962F17C">
      <w:start w:val="1"/>
      <w:numFmt w:val="decimal"/>
      <w:lvlText w:val="%1)"/>
      <w:lvlJc w:val="left"/>
      <w:pPr>
        <w:ind w:left="1143" w:hanging="316"/>
        <w:jc w:val="left"/>
      </w:pPr>
      <w:rPr>
        <w:rFonts w:ascii="Arial" w:eastAsia="Arial" w:hAnsi="Arial" w:cs="Arial" w:hint="default"/>
        <w:spacing w:val="-4"/>
        <w:w w:val="99"/>
        <w:sz w:val="28"/>
        <w:szCs w:val="28"/>
        <w:lang w:val="ru-RU" w:eastAsia="en-US" w:bidi="ar-SA"/>
      </w:rPr>
    </w:lvl>
    <w:lvl w:ilvl="1" w:tplc="A470ED60">
      <w:numFmt w:val="bullet"/>
      <w:lvlText w:val="•"/>
      <w:lvlJc w:val="left"/>
      <w:pPr>
        <w:ind w:left="1956" w:hanging="316"/>
      </w:pPr>
      <w:rPr>
        <w:rFonts w:hint="default"/>
        <w:lang w:val="ru-RU" w:eastAsia="en-US" w:bidi="ar-SA"/>
      </w:rPr>
    </w:lvl>
    <w:lvl w:ilvl="2" w:tplc="2398F8B0">
      <w:numFmt w:val="bullet"/>
      <w:lvlText w:val="•"/>
      <w:lvlJc w:val="left"/>
      <w:pPr>
        <w:ind w:left="2773" w:hanging="316"/>
      </w:pPr>
      <w:rPr>
        <w:rFonts w:hint="default"/>
        <w:lang w:val="ru-RU" w:eastAsia="en-US" w:bidi="ar-SA"/>
      </w:rPr>
    </w:lvl>
    <w:lvl w:ilvl="3" w:tplc="11C4F6CE">
      <w:numFmt w:val="bullet"/>
      <w:lvlText w:val="•"/>
      <w:lvlJc w:val="left"/>
      <w:pPr>
        <w:ind w:left="3589" w:hanging="316"/>
      </w:pPr>
      <w:rPr>
        <w:rFonts w:hint="default"/>
        <w:lang w:val="ru-RU" w:eastAsia="en-US" w:bidi="ar-SA"/>
      </w:rPr>
    </w:lvl>
    <w:lvl w:ilvl="4" w:tplc="D112603E">
      <w:numFmt w:val="bullet"/>
      <w:lvlText w:val="•"/>
      <w:lvlJc w:val="left"/>
      <w:pPr>
        <w:ind w:left="4406" w:hanging="316"/>
      </w:pPr>
      <w:rPr>
        <w:rFonts w:hint="default"/>
        <w:lang w:val="ru-RU" w:eastAsia="en-US" w:bidi="ar-SA"/>
      </w:rPr>
    </w:lvl>
    <w:lvl w:ilvl="5" w:tplc="8EE0B8BA">
      <w:numFmt w:val="bullet"/>
      <w:lvlText w:val="•"/>
      <w:lvlJc w:val="left"/>
      <w:pPr>
        <w:ind w:left="5223" w:hanging="316"/>
      </w:pPr>
      <w:rPr>
        <w:rFonts w:hint="default"/>
        <w:lang w:val="ru-RU" w:eastAsia="en-US" w:bidi="ar-SA"/>
      </w:rPr>
    </w:lvl>
    <w:lvl w:ilvl="6" w:tplc="2A7E9C90">
      <w:numFmt w:val="bullet"/>
      <w:lvlText w:val="•"/>
      <w:lvlJc w:val="left"/>
      <w:pPr>
        <w:ind w:left="6039" w:hanging="316"/>
      </w:pPr>
      <w:rPr>
        <w:rFonts w:hint="default"/>
        <w:lang w:val="ru-RU" w:eastAsia="en-US" w:bidi="ar-SA"/>
      </w:rPr>
    </w:lvl>
    <w:lvl w:ilvl="7" w:tplc="CBE000C8">
      <w:numFmt w:val="bullet"/>
      <w:lvlText w:val="•"/>
      <w:lvlJc w:val="left"/>
      <w:pPr>
        <w:ind w:left="6856" w:hanging="316"/>
      </w:pPr>
      <w:rPr>
        <w:rFonts w:hint="default"/>
        <w:lang w:val="ru-RU" w:eastAsia="en-US" w:bidi="ar-SA"/>
      </w:rPr>
    </w:lvl>
    <w:lvl w:ilvl="8" w:tplc="6DF484EA">
      <w:numFmt w:val="bullet"/>
      <w:lvlText w:val="•"/>
      <w:lvlJc w:val="left"/>
      <w:pPr>
        <w:ind w:left="7673" w:hanging="316"/>
      </w:pPr>
      <w:rPr>
        <w:rFonts w:hint="default"/>
        <w:lang w:val="ru-RU" w:eastAsia="en-US" w:bidi="ar-SA"/>
      </w:rPr>
    </w:lvl>
  </w:abstractNum>
  <w:abstractNum w:abstractNumId="6">
    <w:nsid w:val="1E9D1A11"/>
    <w:multiLevelType w:val="hybridMultilevel"/>
    <w:tmpl w:val="69345F82"/>
    <w:lvl w:ilvl="0" w:tplc="71380E48">
      <w:start w:val="1"/>
      <w:numFmt w:val="decimal"/>
      <w:lvlText w:val="%1)"/>
      <w:lvlJc w:val="left"/>
      <w:pPr>
        <w:ind w:left="1143" w:hanging="316"/>
        <w:jc w:val="left"/>
      </w:pPr>
      <w:rPr>
        <w:rFonts w:ascii="Arial" w:eastAsia="Arial" w:hAnsi="Arial" w:cs="Arial" w:hint="default"/>
        <w:spacing w:val="-4"/>
        <w:w w:val="99"/>
        <w:sz w:val="28"/>
        <w:szCs w:val="28"/>
        <w:lang w:val="ru-RU" w:eastAsia="en-US" w:bidi="ar-SA"/>
      </w:rPr>
    </w:lvl>
    <w:lvl w:ilvl="1" w:tplc="5AB0686C">
      <w:numFmt w:val="bullet"/>
      <w:lvlText w:val="•"/>
      <w:lvlJc w:val="left"/>
      <w:pPr>
        <w:ind w:left="1956" w:hanging="316"/>
      </w:pPr>
      <w:rPr>
        <w:rFonts w:hint="default"/>
        <w:lang w:val="ru-RU" w:eastAsia="en-US" w:bidi="ar-SA"/>
      </w:rPr>
    </w:lvl>
    <w:lvl w:ilvl="2" w:tplc="5E8A3A98">
      <w:numFmt w:val="bullet"/>
      <w:lvlText w:val="•"/>
      <w:lvlJc w:val="left"/>
      <w:pPr>
        <w:ind w:left="2773" w:hanging="316"/>
      </w:pPr>
      <w:rPr>
        <w:rFonts w:hint="default"/>
        <w:lang w:val="ru-RU" w:eastAsia="en-US" w:bidi="ar-SA"/>
      </w:rPr>
    </w:lvl>
    <w:lvl w:ilvl="3" w:tplc="45843DAC">
      <w:numFmt w:val="bullet"/>
      <w:lvlText w:val="•"/>
      <w:lvlJc w:val="left"/>
      <w:pPr>
        <w:ind w:left="3589" w:hanging="316"/>
      </w:pPr>
      <w:rPr>
        <w:rFonts w:hint="default"/>
        <w:lang w:val="ru-RU" w:eastAsia="en-US" w:bidi="ar-SA"/>
      </w:rPr>
    </w:lvl>
    <w:lvl w:ilvl="4" w:tplc="5270EC70">
      <w:numFmt w:val="bullet"/>
      <w:lvlText w:val="•"/>
      <w:lvlJc w:val="left"/>
      <w:pPr>
        <w:ind w:left="4406" w:hanging="316"/>
      </w:pPr>
      <w:rPr>
        <w:rFonts w:hint="default"/>
        <w:lang w:val="ru-RU" w:eastAsia="en-US" w:bidi="ar-SA"/>
      </w:rPr>
    </w:lvl>
    <w:lvl w:ilvl="5" w:tplc="4A62DE06">
      <w:numFmt w:val="bullet"/>
      <w:lvlText w:val="•"/>
      <w:lvlJc w:val="left"/>
      <w:pPr>
        <w:ind w:left="5223" w:hanging="316"/>
      </w:pPr>
      <w:rPr>
        <w:rFonts w:hint="default"/>
        <w:lang w:val="ru-RU" w:eastAsia="en-US" w:bidi="ar-SA"/>
      </w:rPr>
    </w:lvl>
    <w:lvl w:ilvl="6" w:tplc="14242098">
      <w:numFmt w:val="bullet"/>
      <w:lvlText w:val="•"/>
      <w:lvlJc w:val="left"/>
      <w:pPr>
        <w:ind w:left="6039" w:hanging="316"/>
      </w:pPr>
      <w:rPr>
        <w:rFonts w:hint="default"/>
        <w:lang w:val="ru-RU" w:eastAsia="en-US" w:bidi="ar-SA"/>
      </w:rPr>
    </w:lvl>
    <w:lvl w:ilvl="7" w:tplc="ECE6BB44">
      <w:numFmt w:val="bullet"/>
      <w:lvlText w:val="•"/>
      <w:lvlJc w:val="left"/>
      <w:pPr>
        <w:ind w:left="6856" w:hanging="316"/>
      </w:pPr>
      <w:rPr>
        <w:rFonts w:hint="default"/>
        <w:lang w:val="ru-RU" w:eastAsia="en-US" w:bidi="ar-SA"/>
      </w:rPr>
    </w:lvl>
    <w:lvl w:ilvl="8" w:tplc="C240A19A">
      <w:numFmt w:val="bullet"/>
      <w:lvlText w:val="•"/>
      <w:lvlJc w:val="left"/>
      <w:pPr>
        <w:ind w:left="7673" w:hanging="316"/>
      </w:pPr>
      <w:rPr>
        <w:rFonts w:hint="default"/>
        <w:lang w:val="ru-RU" w:eastAsia="en-US" w:bidi="ar-SA"/>
      </w:rPr>
    </w:lvl>
  </w:abstractNum>
  <w:abstractNum w:abstractNumId="7">
    <w:nsid w:val="242D05D7"/>
    <w:multiLevelType w:val="hybridMultilevel"/>
    <w:tmpl w:val="636A754A"/>
    <w:lvl w:ilvl="0" w:tplc="0F048B1E">
      <w:numFmt w:val="bullet"/>
      <w:lvlText w:val="–"/>
      <w:lvlJc w:val="left"/>
      <w:pPr>
        <w:ind w:left="118" w:hanging="214"/>
      </w:pPr>
      <w:rPr>
        <w:rFonts w:ascii="Arial" w:eastAsia="Arial" w:hAnsi="Arial" w:cs="Arial" w:hint="default"/>
        <w:w w:val="99"/>
        <w:sz w:val="28"/>
        <w:szCs w:val="28"/>
        <w:lang w:val="ru-RU" w:eastAsia="en-US" w:bidi="ar-SA"/>
      </w:rPr>
    </w:lvl>
    <w:lvl w:ilvl="1" w:tplc="5DD8AA70">
      <w:numFmt w:val="bullet"/>
      <w:lvlText w:val="•"/>
      <w:lvlJc w:val="left"/>
      <w:pPr>
        <w:ind w:left="1038" w:hanging="214"/>
      </w:pPr>
      <w:rPr>
        <w:rFonts w:hint="default"/>
        <w:lang w:val="ru-RU" w:eastAsia="en-US" w:bidi="ar-SA"/>
      </w:rPr>
    </w:lvl>
    <w:lvl w:ilvl="2" w:tplc="09E05B2C">
      <w:numFmt w:val="bullet"/>
      <w:lvlText w:val="•"/>
      <w:lvlJc w:val="left"/>
      <w:pPr>
        <w:ind w:left="1957" w:hanging="214"/>
      </w:pPr>
      <w:rPr>
        <w:rFonts w:hint="default"/>
        <w:lang w:val="ru-RU" w:eastAsia="en-US" w:bidi="ar-SA"/>
      </w:rPr>
    </w:lvl>
    <w:lvl w:ilvl="3" w:tplc="FC40E630">
      <w:numFmt w:val="bullet"/>
      <w:lvlText w:val="•"/>
      <w:lvlJc w:val="left"/>
      <w:pPr>
        <w:ind w:left="2875" w:hanging="214"/>
      </w:pPr>
      <w:rPr>
        <w:rFonts w:hint="default"/>
        <w:lang w:val="ru-RU" w:eastAsia="en-US" w:bidi="ar-SA"/>
      </w:rPr>
    </w:lvl>
    <w:lvl w:ilvl="4" w:tplc="64B87A84">
      <w:numFmt w:val="bullet"/>
      <w:lvlText w:val="•"/>
      <w:lvlJc w:val="left"/>
      <w:pPr>
        <w:ind w:left="3794" w:hanging="214"/>
      </w:pPr>
      <w:rPr>
        <w:rFonts w:hint="default"/>
        <w:lang w:val="ru-RU" w:eastAsia="en-US" w:bidi="ar-SA"/>
      </w:rPr>
    </w:lvl>
    <w:lvl w:ilvl="5" w:tplc="B9101DFE">
      <w:numFmt w:val="bullet"/>
      <w:lvlText w:val="•"/>
      <w:lvlJc w:val="left"/>
      <w:pPr>
        <w:ind w:left="4713" w:hanging="214"/>
      </w:pPr>
      <w:rPr>
        <w:rFonts w:hint="default"/>
        <w:lang w:val="ru-RU" w:eastAsia="en-US" w:bidi="ar-SA"/>
      </w:rPr>
    </w:lvl>
    <w:lvl w:ilvl="6" w:tplc="EE20C488">
      <w:numFmt w:val="bullet"/>
      <w:lvlText w:val="•"/>
      <w:lvlJc w:val="left"/>
      <w:pPr>
        <w:ind w:left="5631" w:hanging="214"/>
      </w:pPr>
      <w:rPr>
        <w:rFonts w:hint="default"/>
        <w:lang w:val="ru-RU" w:eastAsia="en-US" w:bidi="ar-SA"/>
      </w:rPr>
    </w:lvl>
    <w:lvl w:ilvl="7" w:tplc="512EC8B8">
      <w:numFmt w:val="bullet"/>
      <w:lvlText w:val="•"/>
      <w:lvlJc w:val="left"/>
      <w:pPr>
        <w:ind w:left="6550" w:hanging="214"/>
      </w:pPr>
      <w:rPr>
        <w:rFonts w:hint="default"/>
        <w:lang w:val="ru-RU" w:eastAsia="en-US" w:bidi="ar-SA"/>
      </w:rPr>
    </w:lvl>
    <w:lvl w:ilvl="8" w:tplc="DA42AFC8">
      <w:numFmt w:val="bullet"/>
      <w:lvlText w:val="•"/>
      <w:lvlJc w:val="left"/>
      <w:pPr>
        <w:ind w:left="7469" w:hanging="214"/>
      </w:pPr>
      <w:rPr>
        <w:rFonts w:hint="default"/>
        <w:lang w:val="ru-RU" w:eastAsia="en-US" w:bidi="ar-SA"/>
      </w:rPr>
    </w:lvl>
  </w:abstractNum>
  <w:abstractNum w:abstractNumId="8">
    <w:nsid w:val="2604241F"/>
    <w:multiLevelType w:val="hybridMultilevel"/>
    <w:tmpl w:val="D0DC2124"/>
    <w:lvl w:ilvl="0" w:tplc="C8AE4356">
      <w:start w:val="1"/>
      <w:numFmt w:val="decimal"/>
      <w:lvlText w:val="%1)"/>
      <w:lvlJc w:val="left"/>
      <w:pPr>
        <w:ind w:left="118" w:hanging="320"/>
        <w:jc w:val="left"/>
      </w:pPr>
      <w:rPr>
        <w:rFonts w:ascii="Arial" w:eastAsia="Arial" w:hAnsi="Arial" w:cs="Arial" w:hint="default"/>
        <w:spacing w:val="-4"/>
        <w:w w:val="99"/>
        <w:sz w:val="28"/>
        <w:szCs w:val="28"/>
        <w:lang w:val="ru-RU" w:eastAsia="en-US" w:bidi="ar-SA"/>
      </w:rPr>
    </w:lvl>
    <w:lvl w:ilvl="1" w:tplc="A342B068">
      <w:numFmt w:val="bullet"/>
      <w:lvlText w:val="•"/>
      <w:lvlJc w:val="left"/>
      <w:pPr>
        <w:ind w:left="1038" w:hanging="320"/>
      </w:pPr>
      <w:rPr>
        <w:rFonts w:hint="default"/>
        <w:lang w:val="ru-RU" w:eastAsia="en-US" w:bidi="ar-SA"/>
      </w:rPr>
    </w:lvl>
    <w:lvl w:ilvl="2" w:tplc="F7DC55DC">
      <w:numFmt w:val="bullet"/>
      <w:lvlText w:val="•"/>
      <w:lvlJc w:val="left"/>
      <w:pPr>
        <w:ind w:left="1957" w:hanging="320"/>
      </w:pPr>
      <w:rPr>
        <w:rFonts w:hint="default"/>
        <w:lang w:val="ru-RU" w:eastAsia="en-US" w:bidi="ar-SA"/>
      </w:rPr>
    </w:lvl>
    <w:lvl w:ilvl="3" w:tplc="6160F62E">
      <w:numFmt w:val="bullet"/>
      <w:lvlText w:val="•"/>
      <w:lvlJc w:val="left"/>
      <w:pPr>
        <w:ind w:left="2875" w:hanging="320"/>
      </w:pPr>
      <w:rPr>
        <w:rFonts w:hint="default"/>
        <w:lang w:val="ru-RU" w:eastAsia="en-US" w:bidi="ar-SA"/>
      </w:rPr>
    </w:lvl>
    <w:lvl w:ilvl="4" w:tplc="D2B2AC5A">
      <w:numFmt w:val="bullet"/>
      <w:lvlText w:val="•"/>
      <w:lvlJc w:val="left"/>
      <w:pPr>
        <w:ind w:left="3794" w:hanging="320"/>
      </w:pPr>
      <w:rPr>
        <w:rFonts w:hint="default"/>
        <w:lang w:val="ru-RU" w:eastAsia="en-US" w:bidi="ar-SA"/>
      </w:rPr>
    </w:lvl>
    <w:lvl w:ilvl="5" w:tplc="75222016">
      <w:numFmt w:val="bullet"/>
      <w:lvlText w:val="•"/>
      <w:lvlJc w:val="left"/>
      <w:pPr>
        <w:ind w:left="4713" w:hanging="320"/>
      </w:pPr>
      <w:rPr>
        <w:rFonts w:hint="default"/>
        <w:lang w:val="ru-RU" w:eastAsia="en-US" w:bidi="ar-SA"/>
      </w:rPr>
    </w:lvl>
    <w:lvl w:ilvl="6" w:tplc="4B600CA4">
      <w:numFmt w:val="bullet"/>
      <w:lvlText w:val="•"/>
      <w:lvlJc w:val="left"/>
      <w:pPr>
        <w:ind w:left="5631" w:hanging="320"/>
      </w:pPr>
      <w:rPr>
        <w:rFonts w:hint="default"/>
        <w:lang w:val="ru-RU" w:eastAsia="en-US" w:bidi="ar-SA"/>
      </w:rPr>
    </w:lvl>
    <w:lvl w:ilvl="7" w:tplc="6A40934E">
      <w:numFmt w:val="bullet"/>
      <w:lvlText w:val="•"/>
      <w:lvlJc w:val="left"/>
      <w:pPr>
        <w:ind w:left="6550" w:hanging="320"/>
      </w:pPr>
      <w:rPr>
        <w:rFonts w:hint="default"/>
        <w:lang w:val="ru-RU" w:eastAsia="en-US" w:bidi="ar-SA"/>
      </w:rPr>
    </w:lvl>
    <w:lvl w:ilvl="8" w:tplc="B8B453A2">
      <w:numFmt w:val="bullet"/>
      <w:lvlText w:val="•"/>
      <w:lvlJc w:val="left"/>
      <w:pPr>
        <w:ind w:left="7469" w:hanging="320"/>
      </w:pPr>
      <w:rPr>
        <w:rFonts w:hint="default"/>
        <w:lang w:val="ru-RU" w:eastAsia="en-US" w:bidi="ar-SA"/>
      </w:rPr>
    </w:lvl>
  </w:abstractNum>
  <w:abstractNum w:abstractNumId="9">
    <w:nsid w:val="2B0E7605"/>
    <w:multiLevelType w:val="hybridMultilevel"/>
    <w:tmpl w:val="BA9C8F34"/>
    <w:lvl w:ilvl="0" w:tplc="5B8C7A2A">
      <w:numFmt w:val="bullet"/>
      <w:lvlText w:val="–"/>
      <w:lvlJc w:val="left"/>
      <w:pPr>
        <w:ind w:left="1053" w:hanging="226"/>
      </w:pPr>
      <w:rPr>
        <w:rFonts w:ascii="Arial" w:eastAsia="Arial" w:hAnsi="Arial" w:cs="Arial" w:hint="default"/>
        <w:w w:val="99"/>
        <w:sz w:val="28"/>
        <w:szCs w:val="28"/>
        <w:lang w:val="ru-RU" w:eastAsia="en-US" w:bidi="ar-SA"/>
      </w:rPr>
    </w:lvl>
    <w:lvl w:ilvl="1" w:tplc="15629700">
      <w:numFmt w:val="bullet"/>
      <w:lvlText w:val="•"/>
      <w:lvlJc w:val="left"/>
      <w:pPr>
        <w:ind w:left="1884" w:hanging="226"/>
      </w:pPr>
      <w:rPr>
        <w:rFonts w:hint="default"/>
        <w:lang w:val="ru-RU" w:eastAsia="en-US" w:bidi="ar-SA"/>
      </w:rPr>
    </w:lvl>
    <w:lvl w:ilvl="2" w:tplc="6FD478BE">
      <w:numFmt w:val="bullet"/>
      <w:lvlText w:val="•"/>
      <w:lvlJc w:val="left"/>
      <w:pPr>
        <w:ind w:left="2708" w:hanging="226"/>
      </w:pPr>
      <w:rPr>
        <w:rFonts w:hint="default"/>
        <w:lang w:val="ru-RU" w:eastAsia="en-US" w:bidi="ar-SA"/>
      </w:rPr>
    </w:lvl>
    <w:lvl w:ilvl="3" w:tplc="9A6A5428">
      <w:numFmt w:val="bullet"/>
      <w:lvlText w:val="•"/>
      <w:lvlJc w:val="left"/>
      <w:pPr>
        <w:ind w:left="3533" w:hanging="226"/>
      </w:pPr>
      <w:rPr>
        <w:rFonts w:hint="default"/>
        <w:lang w:val="ru-RU" w:eastAsia="en-US" w:bidi="ar-SA"/>
      </w:rPr>
    </w:lvl>
    <w:lvl w:ilvl="4" w:tplc="052488B4">
      <w:numFmt w:val="bullet"/>
      <w:lvlText w:val="•"/>
      <w:lvlJc w:val="left"/>
      <w:pPr>
        <w:ind w:left="4357" w:hanging="226"/>
      </w:pPr>
      <w:rPr>
        <w:rFonts w:hint="default"/>
        <w:lang w:val="ru-RU" w:eastAsia="en-US" w:bidi="ar-SA"/>
      </w:rPr>
    </w:lvl>
    <w:lvl w:ilvl="5" w:tplc="DE6097EA">
      <w:numFmt w:val="bullet"/>
      <w:lvlText w:val="•"/>
      <w:lvlJc w:val="left"/>
      <w:pPr>
        <w:ind w:left="5182" w:hanging="226"/>
      </w:pPr>
      <w:rPr>
        <w:rFonts w:hint="default"/>
        <w:lang w:val="ru-RU" w:eastAsia="en-US" w:bidi="ar-SA"/>
      </w:rPr>
    </w:lvl>
    <w:lvl w:ilvl="6" w:tplc="78248572">
      <w:numFmt w:val="bullet"/>
      <w:lvlText w:val="•"/>
      <w:lvlJc w:val="left"/>
      <w:pPr>
        <w:ind w:left="6006" w:hanging="226"/>
      </w:pPr>
      <w:rPr>
        <w:rFonts w:hint="default"/>
        <w:lang w:val="ru-RU" w:eastAsia="en-US" w:bidi="ar-SA"/>
      </w:rPr>
    </w:lvl>
    <w:lvl w:ilvl="7" w:tplc="F1087134">
      <w:numFmt w:val="bullet"/>
      <w:lvlText w:val="•"/>
      <w:lvlJc w:val="left"/>
      <w:pPr>
        <w:ind w:left="6831" w:hanging="226"/>
      </w:pPr>
      <w:rPr>
        <w:rFonts w:hint="default"/>
        <w:lang w:val="ru-RU" w:eastAsia="en-US" w:bidi="ar-SA"/>
      </w:rPr>
    </w:lvl>
    <w:lvl w:ilvl="8" w:tplc="49628BD0">
      <w:numFmt w:val="bullet"/>
      <w:lvlText w:val="•"/>
      <w:lvlJc w:val="left"/>
      <w:pPr>
        <w:ind w:left="7655" w:hanging="226"/>
      </w:pPr>
      <w:rPr>
        <w:rFonts w:hint="default"/>
        <w:lang w:val="ru-RU" w:eastAsia="en-US" w:bidi="ar-SA"/>
      </w:rPr>
    </w:lvl>
  </w:abstractNum>
  <w:abstractNum w:abstractNumId="10">
    <w:nsid w:val="2EB179E5"/>
    <w:multiLevelType w:val="multilevel"/>
    <w:tmpl w:val="AC166FB8"/>
    <w:lvl w:ilvl="0">
      <w:start w:val="2"/>
      <w:numFmt w:val="decimal"/>
      <w:lvlText w:val="%1"/>
      <w:lvlJc w:val="left"/>
      <w:pPr>
        <w:ind w:left="2031" w:hanging="752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2031" w:hanging="752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031" w:hanging="752"/>
        <w:jc w:val="right"/>
      </w:pPr>
      <w:rPr>
        <w:rFonts w:ascii="Arial" w:eastAsia="Arial" w:hAnsi="Arial" w:cs="Arial" w:hint="default"/>
        <w:b/>
        <w:bCs/>
        <w:i/>
        <w:spacing w:val="-4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219" w:hanging="75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46" w:hanging="75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73" w:hanging="75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9" w:hanging="75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26" w:hanging="75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53" w:hanging="752"/>
      </w:pPr>
      <w:rPr>
        <w:rFonts w:hint="default"/>
        <w:lang w:val="ru-RU" w:eastAsia="en-US" w:bidi="ar-SA"/>
      </w:rPr>
    </w:lvl>
  </w:abstractNum>
  <w:abstractNum w:abstractNumId="11">
    <w:nsid w:val="30D0604C"/>
    <w:multiLevelType w:val="hybridMultilevel"/>
    <w:tmpl w:val="FE48DA58"/>
    <w:lvl w:ilvl="0" w:tplc="1528E3B0">
      <w:numFmt w:val="bullet"/>
      <w:lvlText w:val="–"/>
      <w:lvlJc w:val="left"/>
      <w:pPr>
        <w:ind w:left="118" w:hanging="227"/>
      </w:pPr>
      <w:rPr>
        <w:rFonts w:ascii="Arial" w:eastAsia="Arial" w:hAnsi="Arial" w:cs="Arial" w:hint="default"/>
        <w:w w:val="99"/>
        <w:sz w:val="28"/>
        <w:szCs w:val="28"/>
        <w:lang w:val="ru-RU" w:eastAsia="en-US" w:bidi="ar-SA"/>
      </w:rPr>
    </w:lvl>
    <w:lvl w:ilvl="1" w:tplc="9DB6E864">
      <w:numFmt w:val="bullet"/>
      <w:lvlText w:val="•"/>
      <w:lvlJc w:val="left"/>
      <w:pPr>
        <w:ind w:left="1038" w:hanging="227"/>
      </w:pPr>
      <w:rPr>
        <w:rFonts w:hint="default"/>
        <w:lang w:val="ru-RU" w:eastAsia="en-US" w:bidi="ar-SA"/>
      </w:rPr>
    </w:lvl>
    <w:lvl w:ilvl="2" w:tplc="C9266462">
      <w:numFmt w:val="bullet"/>
      <w:lvlText w:val="•"/>
      <w:lvlJc w:val="left"/>
      <w:pPr>
        <w:ind w:left="1957" w:hanging="227"/>
      </w:pPr>
      <w:rPr>
        <w:rFonts w:hint="default"/>
        <w:lang w:val="ru-RU" w:eastAsia="en-US" w:bidi="ar-SA"/>
      </w:rPr>
    </w:lvl>
    <w:lvl w:ilvl="3" w:tplc="806C4EDC">
      <w:numFmt w:val="bullet"/>
      <w:lvlText w:val="•"/>
      <w:lvlJc w:val="left"/>
      <w:pPr>
        <w:ind w:left="2875" w:hanging="227"/>
      </w:pPr>
      <w:rPr>
        <w:rFonts w:hint="default"/>
        <w:lang w:val="ru-RU" w:eastAsia="en-US" w:bidi="ar-SA"/>
      </w:rPr>
    </w:lvl>
    <w:lvl w:ilvl="4" w:tplc="DC94B794">
      <w:numFmt w:val="bullet"/>
      <w:lvlText w:val="•"/>
      <w:lvlJc w:val="left"/>
      <w:pPr>
        <w:ind w:left="3794" w:hanging="227"/>
      </w:pPr>
      <w:rPr>
        <w:rFonts w:hint="default"/>
        <w:lang w:val="ru-RU" w:eastAsia="en-US" w:bidi="ar-SA"/>
      </w:rPr>
    </w:lvl>
    <w:lvl w:ilvl="5" w:tplc="51C6972C">
      <w:numFmt w:val="bullet"/>
      <w:lvlText w:val="•"/>
      <w:lvlJc w:val="left"/>
      <w:pPr>
        <w:ind w:left="4713" w:hanging="227"/>
      </w:pPr>
      <w:rPr>
        <w:rFonts w:hint="default"/>
        <w:lang w:val="ru-RU" w:eastAsia="en-US" w:bidi="ar-SA"/>
      </w:rPr>
    </w:lvl>
    <w:lvl w:ilvl="6" w:tplc="F9B2D140">
      <w:numFmt w:val="bullet"/>
      <w:lvlText w:val="•"/>
      <w:lvlJc w:val="left"/>
      <w:pPr>
        <w:ind w:left="5631" w:hanging="227"/>
      </w:pPr>
      <w:rPr>
        <w:rFonts w:hint="default"/>
        <w:lang w:val="ru-RU" w:eastAsia="en-US" w:bidi="ar-SA"/>
      </w:rPr>
    </w:lvl>
    <w:lvl w:ilvl="7" w:tplc="453A2902">
      <w:numFmt w:val="bullet"/>
      <w:lvlText w:val="•"/>
      <w:lvlJc w:val="left"/>
      <w:pPr>
        <w:ind w:left="6550" w:hanging="227"/>
      </w:pPr>
      <w:rPr>
        <w:rFonts w:hint="default"/>
        <w:lang w:val="ru-RU" w:eastAsia="en-US" w:bidi="ar-SA"/>
      </w:rPr>
    </w:lvl>
    <w:lvl w:ilvl="8" w:tplc="9F2CF482">
      <w:numFmt w:val="bullet"/>
      <w:lvlText w:val="•"/>
      <w:lvlJc w:val="left"/>
      <w:pPr>
        <w:ind w:left="7469" w:hanging="227"/>
      </w:pPr>
      <w:rPr>
        <w:rFonts w:hint="default"/>
        <w:lang w:val="ru-RU" w:eastAsia="en-US" w:bidi="ar-SA"/>
      </w:rPr>
    </w:lvl>
  </w:abstractNum>
  <w:abstractNum w:abstractNumId="12">
    <w:nsid w:val="314F6D5B"/>
    <w:multiLevelType w:val="multilevel"/>
    <w:tmpl w:val="4FD296B4"/>
    <w:lvl w:ilvl="0">
      <w:start w:val="7"/>
      <w:numFmt w:val="decimal"/>
      <w:lvlText w:val="%1"/>
      <w:lvlJc w:val="left"/>
      <w:pPr>
        <w:ind w:left="977" w:hanging="526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77" w:hanging="526"/>
        <w:jc w:val="right"/>
      </w:pPr>
      <w:rPr>
        <w:rFonts w:ascii="Arial" w:eastAsia="Arial" w:hAnsi="Arial" w:cs="Arial" w:hint="default"/>
        <w:b/>
        <w:bCs/>
        <w:spacing w:val="-4"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3)"/>
      <w:lvlJc w:val="left"/>
      <w:pPr>
        <w:ind w:left="118" w:hanging="336"/>
        <w:jc w:val="left"/>
      </w:pPr>
      <w:rPr>
        <w:rFonts w:ascii="Arial" w:eastAsia="Arial" w:hAnsi="Arial" w:cs="Arial" w:hint="default"/>
        <w:spacing w:val="-4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830" w:hanging="33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55" w:hanging="33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80" w:hanging="33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05" w:hanging="33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30" w:hanging="33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456" w:hanging="336"/>
      </w:pPr>
      <w:rPr>
        <w:rFonts w:hint="default"/>
        <w:lang w:val="ru-RU" w:eastAsia="en-US" w:bidi="ar-SA"/>
      </w:rPr>
    </w:lvl>
  </w:abstractNum>
  <w:abstractNum w:abstractNumId="13">
    <w:nsid w:val="332B3C18"/>
    <w:multiLevelType w:val="hybridMultilevel"/>
    <w:tmpl w:val="599E5444"/>
    <w:lvl w:ilvl="0" w:tplc="25488348">
      <w:start w:val="1"/>
      <w:numFmt w:val="decimal"/>
      <w:lvlText w:val="%1)"/>
      <w:lvlJc w:val="left"/>
      <w:pPr>
        <w:ind w:left="118" w:hanging="378"/>
        <w:jc w:val="left"/>
      </w:pPr>
      <w:rPr>
        <w:rFonts w:ascii="Arial" w:eastAsia="Arial" w:hAnsi="Arial" w:cs="Arial" w:hint="default"/>
        <w:spacing w:val="-4"/>
        <w:w w:val="99"/>
        <w:sz w:val="28"/>
        <w:szCs w:val="28"/>
        <w:lang w:val="ru-RU" w:eastAsia="en-US" w:bidi="ar-SA"/>
      </w:rPr>
    </w:lvl>
    <w:lvl w:ilvl="1" w:tplc="0150A1E0">
      <w:numFmt w:val="bullet"/>
      <w:lvlText w:val="•"/>
      <w:lvlJc w:val="left"/>
      <w:pPr>
        <w:ind w:left="1038" w:hanging="378"/>
      </w:pPr>
      <w:rPr>
        <w:rFonts w:hint="default"/>
        <w:lang w:val="ru-RU" w:eastAsia="en-US" w:bidi="ar-SA"/>
      </w:rPr>
    </w:lvl>
    <w:lvl w:ilvl="2" w:tplc="83FE2860">
      <w:numFmt w:val="bullet"/>
      <w:lvlText w:val="•"/>
      <w:lvlJc w:val="left"/>
      <w:pPr>
        <w:ind w:left="1957" w:hanging="378"/>
      </w:pPr>
      <w:rPr>
        <w:rFonts w:hint="default"/>
        <w:lang w:val="ru-RU" w:eastAsia="en-US" w:bidi="ar-SA"/>
      </w:rPr>
    </w:lvl>
    <w:lvl w:ilvl="3" w:tplc="3E0487C4">
      <w:numFmt w:val="bullet"/>
      <w:lvlText w:val="•"/>
      <w:lvlJc w:val="left"/>
      <w:pPr>
        <w:ind w:left="2875" w:hanging="378"/>
      </w:pPr>
      <w:rPr>
        <w:rFonts w:hint="default"/>
        <w:lang w:val="ru-RU" w:eastAsia="en-US" w:bidi="ar-SA"/>
      </w:rPr>
    </w:lvl>
    <w:lvl w:ilvl="4" w:tplc="E042D64E">
      <w:numFmt w:val="bullet"/>
      <w:lvlText w:val="•"/>
      <w:lvlJc w:val="left"/>
      <w:pPr>
        <w:ind w:left="3794" w:hanging="378"/>
      </w:pPr>
      <w:rPr>
        <w:rFonts w:hint="default"/>
        <w:lang w:val="ru-RU" w:eastAsia="en-US" w:bidi="ar-SA"/>
      </w:rPr>
    </w:lvl>
    <w:lvl w:ilvl="5" w:tplc="FDD6C888">
      <w:numFmt w:val="bullet"/>
      <w:lvlText w:val="•"/>
      <w:lvlJc w:val="left"/>
      <w:pPr>
        <w:ind w:left="4713" w:hanging="378"/>
      </w:pPr>
      <w:rPr>
        <w:rFonts w:hint="default"/>
        <w:lang w:val="ru-RU" w:eastAsia="en-US" w:bidi="ar-SA"/>
      </w:rPr>
    </w:lvl>
    <w:lvl w:ilvl="6" w:tplc="83828E02">
      <w:numFmt w:val="bullet"/>
      <w:lvlText w:val="•"/>
      <w:lvlJc w:val="left"/>
      <w:pPr>
        <w:ind w:left="5631" w:hanging="378"/>
      </w:pPr>
      <w:rPr>
        <w:rFonts w:hint="default"/>
        <w:lang w:val="ru-RU" w:eastAsia="en-US" w:bidi="ar-SA"/>
      </w:rPr>
    </w:lvl>
    <w:lvl w:ilvl="7" w:tplc="7758FDD8">
      <w:numFmt w:val="bullet"/>
      <w:lvlText w:val="•"/>
      <w:lvlJc w:val="left"/>
      <w:pPr>
        <w:ind w:left="6550" w:hanging="378"/>
      </w:pPr>
      <w:rPr>
        <w:rFonts w:hint="default"/>
        <w:lang w:val="ru-RU" w:eastAsia="en-US" w:bidi="ar-SA"/>
      </w:rPr>
    </w:lvl>
    <w:lvl w:ilvl="8" w:tplc="EB9C6E10">
      <w:numFmt w:val="bullet"/>
      <w:lvlText w:val="•"/>
      <w:lvlJc w:val="left"/>
      <w:pPr>
        <w:ind w:left="7469" w:hanging="378"/>
      </w:pPr>
      <w:rPr>
        <w:rFonts w:hint="default"/>
        <w:lang w:val="ru-RU" w:eastAsia="en-US" w:bidi="ar-SA"/>
      </w:rPr>
    </w:lvl>
  </w:abstractNum>
  <w:abstractNum w:abstractNumId="14">
    <w:nsid w:val="33A164AE"/>
    <w:multiLevelType w:val="multilevel"/>
    <w:tmpl w:val="FE64E9A6"/>
    <w:lvl w:ilvl="0">
      <w:start w:val="1"/>
      <w:numFmt w:val="decimal"/>
      <w:lvlText w:val="%1."/>
      <w:lvlJc w:val="left"/>
      <w:pPr>
        <w:ind w:left="118" w:hanging="309"/>
        <w:jc w:val="right"/>
      </w:pPr>
      <w:rPr>
        <w:rFonts w:hint="default"/>
        <w:spacing w:val="-4"/>
        <w:w w:val="9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384" w:hanging="526"/>
        <w:jc w:val="right"/>
      </w:pPr>
      <w:rPr>
        <w:rFonts w:ascii="Arial" w:eastAsia="Arial" w:hAnsi="Arial" w:cs="Arial" w:hint="default"/>
        <w:b/>
        <w:bCs/>
        <w:spacing w:val="-4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380" w:hanging="52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20" w:hanging="52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61" w:hanging="52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02" w:hanging="52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43" w:hanging="52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84" w:hanging="52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24" w:hanging="526"/>
      </w:pPr>
      <w:rPr>
        <w:rFonts w:hint="default"/>
        <w:lang w:val="ru-RU" w:eastAsia="en-US" w:bidi="ar-SA"/>
      </w:rPr>
    </w:lvl>
  </w:abstractNum>
  <w:abstractNum w:abstractNumId="15">
    <w:nsid w:val="427717D2"/>
    <w:multiLevelType w:val="multilevel"/>
    <w:tmpl w:val="259C3F68"/>
    <w:lvl w:ilvl="0">
      <w:start w:val="1"/>
      <w:numFmt w:val="decimal"/>
      <w:lvlText w:val="%1."/>
      <w:lvlJc w:val="left"/>
      <w:pPr>
        <w:ind w:left="1127" w:hanging="301"/>
        <w:jc w:val="left"/>
      </w:pPr>
      <w:rPr>
        <w:rFonts w:ascii="Arial" w:eastAsia="Arial" w:hAnsi="Arial" w:cs="Arial" w:hint="default"/>
        <w:spacing w:val="-4"/>
        <w:w w:val="99"/>
        <w:sz w:val="28"/>
        <w:szCs w:val="28"/>
        <w:lang w:val="ru-RU" w:eastAsia="en-US" w:bidi="ar-SA"/>
      </w:rPr>
    </w:lvl>
    <w:lvl w:ilvl="1">
      <w:start w:val="2"/>
      <w:numFmt w:val="decimal"/>
      <w:lvlText w:val="%2."/>
      <w:lvlJc w:val="left"/>
      <w:pPr>
        <w:ind w:left="1872" w:hanging="301"/>
        <w:jc w:val="left"/>
      </w:pPr>
      <w:rPr>
        <w:rFonts w:ascii="Arial" w:eastAsia="Arial" w:hAnsi="Arial" w:cs="Arial" w:hint="default"/>
        <w:b/>
        <w:bCs/>
        <w:spacing w:val="-4"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907" w:hanging="526"/>
        <w:jc w:val="right"/>
      </w:pPr>
      <w:rPr>
        <w:rFonts w:ascii="Arial" w:eastAsia="Arial" w:hAnsi="Arial" w:cs="Arial" w:hint="default"/>
        <w:b/>
        <w:bCs/>
        <w:spacing w:val="-4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825" w:hanging="52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51" w:hanging="52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77" w:hanging="52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03" w:hanging="52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29" w:hanging="52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454" w:hanging="526"/>
      </w:pPr>
      <w:rPr>
        <w:rFonts w:hint="default"/>
        <w:lang w:val="ru-RU" w:eastAsia="en-US" w:bidi="ar-SA"/>
      </w:rPr>
    </w:lvl>
  </w:abstractNum>
  <w:abstractNum w:abstractNumId="16">
    <w:nsid w:val="48A06A5E"/>
    <w:multiLevelType w:val="multilevel"/>
    <w:tmpl w:val="E3248ECE"/>
    <w:lvl w:ilvl="0">
      <w:start w:val="1"/>
      <w:numFmt w:val="decimal"/>
      <w:lvlText w:val="%1."/>
      <w:lvlJc w:val="left"/>
      <w:pPr>
        <w:ind w:left="418" w:hanging="301"/>
        <w:jc w:val="left"/>
      </w:pPr>
      <w:rPr>
        <w:rFonts w:ascii="Arial" w:eastAsia="Arial" w:hAnsi="Arial" w:cs="Arial" w:hint="default"/>
        <w:b/>
        <w:bCs/>
        <w:spacing w:val="-4"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52" w:hanging="526"/>
        <w:jc w:val="left"/>
      </w:pPr>
      <w:rPr>
        <w:rFonts w:ascii="Arial" w:eastAsia="Arial" w:hAnsi="Arial" w:cs="Arial" w:hint="default"/>
        <w:spacing w:val="-4"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415" w:hanging="301"/>
        <w:jc w:val="left"/>
      </w:pPr>
      <w:rPr>
        <w:rFonts w:ascii="Arial" w:eastAsia="Arial" w:hAnsi="Arial" w:cs="Arial" w:hint="default"/>
        <w:b/>
        <w:bCs/>
        <w:spacing w:val="-4"/>
        <w:w w:val="99"/>
        <w:sz w:val="28"/>
        <w:szCs w:val="28"/>
        <w:lang w:val="ru-RU" w:eastAsia="en-US" w:bidi="ar-SA"/>
      </w:rPr>
    </w:lvl>
    <w:lvl w:ilvl="3">
      <w:start w:val="1"/>
      <w:numFmt w:val="decimal"/>
      <w:lvlText w:val="%3.%4."/>
      <w:lvlJc w:val="left"/>
      <w:pPr>
        <w:ind w:left="3232" w:hanging="526"/>
        <w:jc w:val="right"/>
      </w:pPr>
      <w:rPr>
        <w:rFonts w:ascii="Arial" w:eastAsia="Arial" w:hAnsi="Arial" w:cs="Arial" w:hint="default"/>
        <w:b/>
        <w:bCs/>
        <w:spacing w:val="-4"/>
        <w:w w:val="99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106" w:hanging="52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73" w:hanging="52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39" w:hanging="52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06" w:hanging="52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73" w:hanging="526"/>
      </w:pPr>
      <w:rPr>
        <w:rFonts w:hint="default"/>
        <w:lang w:val="ru-RU" w:eastAsia="en-US" w:bidi="ar-SA"/>
      </w:rPr>
    </w:lvl>
  </w:abstractNum>
  <w:abstractNum w:abstractNumId="17">
    <w:nsid w:val="48B22960"/>
    <w:multiLevelType w:val="hybridMultilevel"/>
    <w:tmpl w:val="FC6208C6"/>
    <w:lvl w:ilvl="0" w:tplc="E81C05D0">
      <w:start w:val="1"/>
      <w:numFmt w:val="decimal"/>
      <w:lvlText w:val="%1)"/>
      <w:lvlJc w:val="left"/>
      <w:pPr>
        <w:ind w:left="118" w:hanging="372"/>
        <w:jc w:val="left"/>
      </w:pPr>
      <w:rPr>
        <w:rFonts w:ascii="Arial" w:eastAsia="Arial" w:hAnsi="Arial" w:cs="Arial" w:hint="default"/>
        <w:spacing w:val="-4"/>
        <w:w w:val="99"/>
        <w:sz w:val="28"/>
        <w:szCs w:val="28"/>
        <w:lang w:val="ru-RU" w:eastAsia="en-US" w:bidi="ar-SA"/>
      </w:rPr>
    </w:lvl>
    <w:lvl w:ilvl="1" w:tplc="7460105C">
      <w:numFmt w:val="bullet"/>
      <w:lvlText w:val="•"/>
      <w:lvlJc w:val="left"/>
      <w:pPr>
        <w:ind w:left="1038" w:hanging="372"/>
      </w:pPr>
      <w:rPr>
        <w:rFonts w:hint="default"/>
        <w:lang w:val="ru-RU" w:eastAsia="en-US" w:bidi="ar-SA"/>
      </w:rPr>
    </w:lvl>
    <w:lvl w:ilvl="2" w:tplc="ED7AEC40">
      <w:numFmt w:val="bullet"/>
      <w:lvlText w:val="•"/>
      <w:lvlJc w:val="left"/>
      <w:pPr>
        <w:ind w:left="1957" w:hanging="372"/>
      </w:pPr>
      <w:rPr>
        <w:rFonts w:hint="default"/>
        <w:lang w:val="ru-RU" w:eastAsia="en-US" w:bidi="ar-SA"/>
      </w:rPr>
    </w:lvl>
    <w:lvl w:ilvl="3" w:tplc="0522439E">
      <w:numFmt w:val="bullet"/>
      <w:lvlText w:val="•"/>
      <w:lvlJc w:val="left"/>
      <w:pPr>
        <w:ind w:left="2875" w:hanging="372"/>
      </w:pPr>
      <w:rPr>
        <w:rFonts w:hint="default"/>
        <w:lang w:val="ru-RU" w:eastAsia="en-US" w:bidi="ar-SA"/>
      </w:rPr>
    </w:lvl>
    <w:lvl w:ilvl="4" w:tplc="912AA3CE">
      <w:numFmt w:val="bullet"/>
      <w:lvlText w:val="•"/>
      <w:lvlJc w:val="left"/>
      <w:pPr>
        <w:ind w:left="3794" w:hanging="372"/>
      </w:pPr>
      <w:rPr>
        <w:rFonts w:hint="default"/>
        <w:lang w:val="ru-RU" w:eastAsia="en-US" w:bidi="ar-SA"/>
      </w:rPr>
    </w:lvl>
    <w:lvl w:ilvl="5" w:tplc="83249A62">
      <w:numFmt w:val="bullet"/>
      <w:lvlText w:val="•"/>
      <w:lvlJc w:val="left"/>
      <w:pPr>
        <w:ind w:left="4713" w:hanging="372"/>
      </w:pPr>
      <w:rPr>
        <w:rFonts w:hint="default"/>
        <w:lang w:val="ru-RU" w:eastAsia="en-US" w:bidi="ar-SA"/>
      </w:rPr>
    </w:lvl>
    <w:lvl w:ilvl="6" w:tplc="4204F180">
      <w:numFmt w:val="bullet"/>
      <w:lvlText w:val="•"/>
      <w:lvlJc w:val="left"/>
      <w:pPr>
        <w:ind w:left="5631" w:hanging="372"/>
      </w:pPr>
      <w:rPr>
        <w:rFonts w:hint="default"/>
        <w:lang w:val="ru-RU" w:eastAsia="en-US" w:bidi="ar-SA"/>
      </w:rPr>
    </w:lvl>
    <w:lvl w:ilvl="7" w:tplc="478418EC">
      <w:numFmt w:val="bullet"/>
      <w:lvlText w:val="•"/>
      <w:lvlJc w:val="left"/>
      <w:pPr>
        <w:ind w:left="6550" w:hanging="372"/>
      </w:pPr>
      <w:rPr>
        <w:rFonts w:hint="default"/>
        <w:lang w:val="ru-RU" w:eastAsia="en-US" w:bidi="ar-SA"/>
      </w:rPr>
    </w:lvl>
    <w:lvl w:ilvl="8" w:tplc="75B888E4">
      <w:numFmt w:val="bullet"/>
      <w:lvlText w:val="•"/>
      <w:lvlJc w:val="left"/>
      <w:pPr>
        <w:ind w:left="7469" w:hanging="372"/>
      </w:pPr>
      <w:rPr>
        <w:rFonts w:hint="default"/>
        <w:lang w:val="ru-RU" w:eastAsia="en-US" w:bidi="ar-SA"/>
      </w:rPr>
    </w:lvl>
  </w:abstractNum>
  <w:abstractNum w:abstractNumId="18">
    <w:nsid w:val="4F0835BA"/>
    <w:multiLevelType w:val="hybridMultilevel"/>
    <w:tmpl w:val="ACB88366"/>
    <w:lvl w:ilvl="0" w:tplc="51386B60">
      <w:numFmt w:val="bullet"/>
      <w:lvlText w:val="–"/>
      <w:lvlJc w:val="left"/>
      <w:pPr>
        <w:ind w:left="118" w:hanging="227"/>
      </w:pPr>
      <w:rPr>
        <w:rFonts w:ascii="Arial" w:eastAsia="Arial" w:hAnsi="Arial" w:cs="Arial" w:hint="default"/>
        <w:w w:val="99"/>
        <w:sz w:val="28"/>
        <w:szCs w:val="28"/>
        <w:lang w:val="ru-RU" w:eastAsia="en-US" w:bidi="ar-SA"/>
      </w:rPr>
    </w:lvl>
    <w:lvl w:ilvl="1" w:tplc="A542459E">
      <w:numFmt w:val="bullet"/>
      <w:lvlText w:val="•"/>
      <w:lvlJc w:val="left"/>
      <w:pPr>
        <w:ind w:left="1038" w:hanging="227"/>
      </w:pPr>
      <w:rPr>
        <w:rFonts w:hint="default"/>
        <w:lang w:val="ru-RU" w:eastAsia="en-US" w:bidi="ar-SA"/>
      </w:rPr>
    </w:lvl>
    <w:lvl w:ilvl="2" w:tplc="3BA0B2C8">
      <w:numFmt w:val="bullet"/>
      <w:lvlText w:val="•"/>
      <w:lvlJc w:val="left"/>
      <w:pPr>
        <w:ind w:left="1957" w:hanging="227"/>
      </w:pPr>
      <w:rPr>
        <w:rFonts w:hint="default"/>
        <w:lang w:val="ru-RU" w:eastAsia="en-US" w:bidi="ar-SA"/>
      </w:rPr>
    </w:lvl>
    <w:lvl w:ilvl="3" w:tplc="2286D792">
      <w:numFmt w:val="bullet"/>
      <w:lvlText w:val="•"/>
      <w:lvlJc w:val="left"/>
      <w:pPr>
        <w:ind w:left="2875" w:hanging="227"/>
      </w:pPr>
      <w:rPr>
        <w:rFonts w:hint="default"/>
        <w:lang w:val="ru-RU" w:eastAsia="en-US" w:bidi="ar-SA"/>
      </w:rPr>
    </w:lvl>
    <w:lvl w:ilvl="4" w:tplc="AE9C05B8">
      <w:numFmt w:val="bullet"/>
      <w:lvlText w:val="•"/>
      <w:lvlJc w:val="left"/>
      <w:pPr>
        <w:ind w:left="3794" w:hanging="227"/>
      </w:pPr>
      <w:rPr>
        <w:rFonts w:hint="default"/>
        <w:lang w:val="ru-RU" w:eastAsia="en-US" w:bidi="ar-SA"/>
      </w:rPr>
    </w:lvl>
    <w:lvl w:ilvl="5" w:tplc="C2328898">
      <w:numFmt w:val="bullet"/>
      <w:lvlText w:val="•"/>
      <w:lvlJc w:val="left"/>
      <w:pPr>
        <w:ind w:left="4713" w:hanging="227"/>
      </w:pPr>
      <w:rPr>
        <w:rFonts w:hint="default"/>
        <w:lang w:val="ru-RU" w:eastAsia="en-US" w:bidi="ar-SA"/>
      </w:rPr>
    </w:lvl>
    <w:lvl w:ilvl="6" w:tplc="BBDA0D8A">
      <w:numFmt w:val="bullet"/>
      <w:lvlText w:val="•"/>
      <w:lvlJc w:val="left"/>
      <w:pPr>
        <w:ind w:left="5631" w:hanging="227"/>
      </w:pPr>
      <w:rPr>
        <w:rFonts w:hint="default"/>
        <w:lang w:val="ru-RU" w:eastAsia="en-US" w:bidi="ar-SA"/>
      </w:rPr>
    </w:lvl>
    <w:lvl w:ilvl="7" w:tplc="B8EEF4F8">
      <w:numFmt w:val="bullet"/>
      <w:lvlText w:val="•"/>
      <w:lvlJc w:val="left"/>
      <w:pPr>
        <w:ind w:left="6550" w:hanging="227"/>
      </w:pPr>
      <w:rPr>
        <w:rFonts w:hint="default"/>
        <w:lang w:val="ru-RU" w:eastAsia="en-US" w:bidi="ar-SA"/>
      </w:rPr>
    </w:lvl>
    <w:lvl w:ilvl="8" w:tplc="7EFAC5C4">
      <w:numFmt w:val="bullet"/>
      <w:lvlText w:val="•"/>
      <w:lvlJc w:val="left"/>
      <w:pPr>
        <w:ind w:left="7469" w:hanging="227"/>
      </w:pPr>
      <w:rPr>
        <w:rFonts w:hint="default"/>
        <w:lang w:val="ru-RU" w:eastAsia="en-US" w:bidi="ar-SA"/>
      </w:rPr>
    </w:lvl>
  </w:abstractNum>
  <w:abstractNum w:abstractNumId="19">
    <w:nsid w:val="4FC171C4"/>
    <w:multiLevelType w:val="hybridMultilevel"/>
    <w:tmpl w:val="74C29292"/>
    <w:lvl w:ilvl="0" w:tplc="98962E74">
      <w:start w:val="1"/>
      <w:numFmt w:val="decimal"/>
      <w:lvlText w:val="%1."/>
      <w:lvlJc w:val="left"/>
      <w:pPr>
        <w:ind w:left="1127" w:hanging="301"/>
        <w:jc w:val="left"/>
      </w:pPr>
      <w:rPr>
        <w:rFonts w:ascii="Arial" w:eastAsia="Arial" w:hAnsi="Arial" w:cs="Arial" w:hint="default"/>
        <w:spacing w:val="-4"/>
        <w:w w:val="99"/>
        <w:sz w:val="28"/>
        <w:szCs w:val="28"/>
        <w:lang w:val="ru-RU" w:eastAsia="en-US" w:bidi="ar-SA"/>
      </w:rPr>
    </w:lvl>
    <w:lvl w:ilvl="1" w:tplc="6EC2A0DE">
      <w:numFmt w:val="bullet"/>
      <w:lvlText w:val="•"/>
      <w:lvlJc w:val="left"/>
      <w:pPr>
        <w:ind w:left="1938" w:hanging="301"/>
      </w:pPr>
      <w:rPr>
        <w:rFonts w:hint="default"/>
        <w:lang w:val="ru-RU" w:eastAsia="en-US" w:bidi="ar-SA"/>
      </w:rPr>
    </w:lvl>
    <w:lvl w:ilvl="2" w:tplc="CF3CE82A">
      <w:numFmt w:val="bullet"/>
      <w:lvlText w:val="•"/>
      <w:lvlJc w:val="left"/>
      <w:pPr>
        <w:ind w:left="2756" w:hanging="301"/>
      </w:pPr>
      <w:rPr>
        <w:rFonts w:hint="default"/>
        <w:lang w:val="ru-RU" w:eastAsia="en-US" w:bidi="ar-SA"/>
      </w:rPr>
    </w:lvl>
    <w:lvl w:ilvl="3" w:tplc="1D3E15B2">
      <w:numFmt w:val="bullet"/>
      <w:lvlText w:val="•"/>
      <w:lvlJc w:val="left"/>
      <w:pPr>
        <w:ind w:left="3575" w:hanging="301"/>
      </w:pPr>
      <w:rPr>
        <w:rFonts w:hint="default"/>
        <w:lang w:val="ru-RU" w:eastAsia="en-US" w:bidi="ar-SA"/>
      </w:rPr>
    </w:lvl>
    <w:lvl w:ilvl="4" w:tplc="B9D0F558">
      <w:numFmt w:val="bullet"/>
      <w:lvlText w:val="•"/>
      <w:lvlJc w:val="left"/>
      <w:pPr>
        <w:ind w:left="4393" w:hanging="301"/>
      </w:pPr>
      <w:rPr>
        <w:rFonts w:hint="default"/>
        <w:lang w:val="ru-RU" w:eastAsia="en-US" w:bidi="ar-SA"/>
      </w:rPr>
    </w:lvl>
    <w:lvl w:ilvl="5" w:tplc="C100C65E">
      <w:numFmt w:val="bullet"/>
      <w:lvlText w:val="•"/>
      <w:lvlJc w:val="left"/>
      <w:pPr>
        <w:ind w:left="5212" w:hanging="301"/>
      </w:pPr>
      <w:rPr>
        <w:rFonts w:hint="default"/>
        <w:lang w:val="ru-RU" w:eastAsia="en-US" w:bidi="ar-SA"/>
      </w:rPr>
    </w:lvl>
    <w:lvl w:ilvl="6" w:tplc="841C8B90">
      <w:numFmt w:val="bullet"/>
      <w:lvlText w:val="•"/>
      <w:lvlJc w:val="left"/>
      <w:pPr>
        <w:ind w:left="6030" w:hanging="301"/>
      </w:pPr>
      <w:rPr>
        <w:rFonts w:hint="default"/>
        <w:lang w:val="ru-RU" w:eastAsia="en-US" w:bidi="ar-SA"/>
      </w:rPr>
    </w:lvl>
    <w:lvl w:ilvl="7" w:tplc="788ABDAC">
      <w:numFmt w:val="bullet"/>
      <w:lvlText w:val="•"/>
      <w:lvlJc w:val="left"/>
      <w:pPr>
        <w:ind w:left="6849" w:hanging="301"/>
      </w:pPr>
      <w:rPr>
        <w:rFonts w:hint="default"/>
        <w:lang w:val="ru-RU" w:eastAsia="en-US" w:bidi="ar-SA"/>
      </w:rPr>
    </w:lvl>
    <w:lvl w:ilvl="8" w:tplc="0A3C1BDC">
      <w:numFmt w:val="bullet"/>
      <w:lvlText w:val="•"/>
      <w:lvlJc w:val="left"/>
      <w:pPr>
        <w:ind w:left="7667" w:hanging="301"/>
      </w:pPr>
      <w:rPr>
        <w:rFonts w:hint="default"/>
        <w:lang w:val="ru-RU" w:eastAsia="en-US" w:bidi="ar-SA"/>
      </w:rPr>
    </w:lvl>
  </w:abstractNum>
  <w:abstractNum w:abstractNumId="20">
    <w:nsid w:val="568C08B4"/>
    <w:multiLevelType w:val="hybridMultilevel"/>
    <w:tmpl w:val="206C4A20"/>
    <w:lvl w:ilvl="0" w:tplc="04929D2E">
      <w:numFmt w:val="bullet"/>
      <w:lvlText w:val="–"/>
      <w:lvlJc w:val="left"/>
      <w:pPr>
        <w:ind w:left="284" w:hanging="177"/>
      </w:pPr>
      <w:rPr>
        <w:rFonts w:ascii="Arial" w:eastAsia="Arial" w:hAnsi="Arial" w:cs="Arial" w:hint="default"/>
        <w:w w:val="99"/>
        <w:sz w:val="22"/>
        <w:szCs w:val="22"/>
        <w:lang w:val="ru-RU" w:eastAsia="en-US" w:bidi="ar-SA"/>
      </w:rPr>
    </w:lvl>
    <w:lvl w:ilvl="1" w:tplc="96B409F2">
      <w:numFmt w:val="bullet"/>
      <w:lvlText w:val="•"/>
      <w:lvlJc w:val="left"/>
      <w:pPr>
        <w:ind w:left="826" w:hanging="177"/>
      </w:pPr>
      <w:rPr>
        <w:rFonts w:hint="default"/>
        <w:lang w:val="ru-RU" w:eastAsia="en-US" w:bidi="ar-SA"/>
      </w:rPr>
    </w:lvl>
    <w:lvl w:ilvl="2" w:tplc="D304F202">
      <w:numFmt w:val="bullet"/>
      <w:lvlText w:val="•"/>
      <w:lvlJc w:val="left"/>
      <w:pPr>
        <w:ind w:left="1372" w:hanging="177"/>
      </w:pPr>
      <w:rPr>
        <w:rFonts w:hint="default"/>
        <w:lang w:val="ru-RU" w:eastAsia="en-US" w:bidi="ar-SA"/>
      </w:rPr>
    </w:lvl>
    <w:lvl w:ilvl="3" w:tplc="CF9C0A0A">
      <w:numFmt w:val="bullet"/>
      <w:lvlText w:val="•"/>
      <w:lvlJc w:val="left"/>
      <w:pPr>
        <w:ind w:left="1918" w:hanging="177"/>
      </w:pPr>
      <w:rPr>
        <w:rFonts w:hint="default"/>
        <w:lang w:val="ru-RU" w:eastAsia="en-US" w:bidi="ar-SA"/>
      </w:rPr>
    </w:lvl>
    <w:lvl w:ilvl="4" w:tplc="78EC7E98">
      <w:numFmt w:val="bullet"/>
      <w:lvlText w:val="•"/>
      <w:lvlJc w:val="left"/>
      <w:pPr>
        <w:ind w:left="2464" w:hanging="177"/>
      </w:pPr>
      <w:rPr>
        <w:rFonts w:hint="default"/>
        <w:lang w:val="ru-RU" w:eastAsia="en-US" w:bidi="ar-SA"/>
      </w:rPr>
    </w:lvl>
    <w:lvl w:ilvl="5" w:tplc="F132969A">
      <w:numFmt w:val="bullet"/>
      <w:lvlText w:val="•"/>
      <w:lvlJc w:val="left"/>
      <w:pPr>
        <w:ind w:left="3011" w:hanging="177"/>
      </w:pPr>
      <w:rPr>
        <w:rFonts w:hint="default"/>
        <w:lang w:val="ru-RU" w:eastAsia="en-US" w:bidi="ar-SA"/>
      </w:rPr>
    </w:lvl>
    <w:lvl w:ilvl="6" w:tplc="29C036A6">
      <w:numFmt w:val="bullet"/>
      <w:lvlText w:val="•"/>
      <w:lvlJc w:val="left"/>
      <w:pPr>
        <w:ind w:left="3557" w:hanging="177"/>
      </w:pPr>
      <w:rPr>
        <w:rFonts w:hint="default"/>
        <w:lang w:val="ru-RU" w:eastAsia="en-US" w:bidi="ar-SA"/>
      </w:rPr>
    </w:lvl>
    <w:lvl w:ilvl="7" w:tplc="E5244016">
      <w:numFmt w:val="bullet"/>
      <w:lvlText w:val="•"/>
      <w:lvlJc w:val="left"/>
      <w:pPr>
        <w:ind w:left="4103" w:hanging="177"/>
      </w:pPr>
      <w:rPr>
        <w:rFonts w:hint="default"/>
        <w:lang w:val="ru-RU" w:eastAsia="en-US" w:bidi="ar-SA"/>
      </w:rPr>
    </w:lvl>
    <w:lvl w:ilvl="8" w:tplc="21BC704E">
      <w:numFmt w:val="bullet"/>
      <w:lvlText w:val="•"/>
      <w:lvlJc w:val="left"/>
      <w:pPr>
        <w:ind w:left="4649" w:hanging="177"/>
      </w:pPr>
      <w:rPr>
        <w:rFonts w:hint="default"/>
        <w:lang w:val="ru-RU" w:eastAsia="en-US" w:bidi="ar-SA"/>
      </w:rPr>
    </w:lvl>
  </w:abstractNum>
  <w:abstractNum w:abstractNumId="21">
    <w:nsid w:val="56D86404"/>
    <w:multiLevelType w:val="hybridMultilevel"/>
    <w:tmpl w:val="78C6E0E4"/>
    <w:lvl w:ilvl="0" w:tplc="3DE86DF4">
      <w:numFmt w:val="bullet"/>
      <w:lvlText w:val="–"/>
      <w:lvlJc w:val="left"/>
      <w:pPr>
        <w:ind w:left="118" w:hanging="227"/>
      </w:pPr>
      <w:rPr>
        <w:rFonts w:ascii="Arial" w:eastAsia="Arial" w:hAnsi="Arial" w:cs="Arial" w:hint="default"/>
        <w:w w:val="99"/>
        <w:sz w:val="28"/>
        <w:szCs w:val="28"/>
        <w:lang w:val="ru-RU" w:eastAsia="en-US" w:bidi="ar-SA"/>
      </w:rPr>
    </w:lvl>
    <w:lvl w:ilvl="1" w:tplc="A7BC8986">
      <w:numFmt w:val="bullet"/>
      <w:lvlText w:val="•"/>
      <w:lvlJc w:val="left"/>
      <w:pPr>
        <w:ind w:left="1038" w:hanging="227"/>
      </w:pPr>
      <w:rPr>
        <w:rFonts w:hint="default"/>
        <w:lang w:val="ru-RU" w:eastAsia="en-US" w:bidi="ar-SA"/>
      </w:rPr>
    </w:lvl>
    <w:lvl w:ilvl="2" w:tplc="418C1174">
      <w:numFmt w:val="bullet"/>
      <w:lvlText w:val="•"/>
      <w:lvlJc w:val="left"/>
      <w:pPr>
        <w:ind w:left="1957" w:hanging="227"/>
      </w:pPr>
      <w:rPr>
        <w:rFonts w:hint="default"/>
        <w:lang w:val="ru-RU" w:eastAsia="en-US" w:bidi="ar-SA"/>
      </w:rPr>
    </w:lvl>
    <w:lvl w:ilvl="3" w:tplc="CF2A157C">
      <w:numFmt w:val="bullet"/>
      <w:lvlText w:val="•"/>
      <w:lvlJc w:val="left"/>
      <w:pPr>
        <w:ind w:left="2875" w:hanging="227"/>
      </w:pPr>
      <w:rPr>
        <w:rFonts w:hint="default"/>
        <w:lang w:val="ru-RU" w:eastAsia="en-US" w:bidi="ar-SA"/>
      </w:rPr>
    </w:lvl>
    <w:lvl w:ilvl="4" w:tplc="A8AA1236">
      <w:numFmt w:val="bullet"/>
      <w:lvlText w:val="•"/>
      <w:lvlJc w:val="left"/>
      <w:pPr>
        <w:ind w:left="3794" w:hanging="227"/>
      </w:pPr>
      <w:rPr>
        <w:rFonts w:hint="default"/>
        <w:lang w:val="ru-RU" w:eastAsia="en-US" w:bidi="ar-SA"/>
      </w:rPr>
    </w:lvl>
    <w:lvl w:ilvl="5" w:tplc="E2E29F6A">
      <w:numFmt w:val="bullet"/>
      <w:lvlText w:val="•"/>
      <w:lvlJc w:val="left"/>
      <w:pPr>
        <w:ind w:left="4713" w:hanging="227"/>
      </w:pPr>
      <w:rPr>
        <w:rFonts w:hint="default"/>
        <w:lang w:val="ru-RU" w:eastAsia="en-US" w:bidi="ar-SA"/>
      </w:rPr>
    </w:lvl>
    <w:lvl w:ilvl="6" w:tplc="4E3487DE">
      <w:numFmt w:val="bullet"/>
      <w:lvlText w:val="•"/>
      <w:lvlJc w:val="left"/>
      <w:pPr>
        <w:ind w:left="5631" w:hanging="227"/>
      </w:pPr>
      <w:rPr>
        <w:rFonts w:hint="default"/>
        <w:lang w:val="ru-RU" w:eastAsia="en-US" w:bidi="ar-SA"/>
      </w:rPr>
    </w:lvl>
    <w:lvl w:ilvl="7" w:tplc="DB362890">
      <w:numFmt w:val="bullet"/>
      <w:lvlText w:val="•"/>
      <w:lvlJc w:val="left"/>
      <w:pPr>
        <w:ind w:left="6550" w:hanging="227"/>
      </w:pPr>
      <w:rPr>
        <w:rFonts w:hint="default"/>
        <w:lang w:val="ru-RU" w:eastAsia="en-US" w:bidi="ar-SA"/>
      </w:rPr>
    </w:lvl>
    <w:lvl w:ilvl="8" w:tplc="784EB20E">
      <w:numFmt w:val="bullet"/>
      <w:lvlText w:val="•"/>
      <w:lvlJc w:val="left"/>
      <w:pPr>
        <w:ind w:left="7469" w:hanging="227"/>
      </w:pPr>
      <w:rPr>
        <w:rFonts w:hint="default"/>
        <w:lang w:val="ru-RU" w:eastAsia="en-US" w:bidi="ar-SA"/>
      </w:rPr>
    </w:lvl>
  </w:abstractNum>
  <w:abstractNum w:abstractNumId="22">
    <w:nsid w:val="5999079F"/>
    <w:multiLevelType w:val="hybridMultilevel"/>
    <w:tmpl w:val="42401D4E"/>
    <w:lvl w:ilvl="0" w:tplc="B382261C">
      <w:start w:val="1"/>
      <w:numFmt w:val="decimal"/>
      <w:lvlText w:val="%1)"/>
      <w:lvlJc w:val="left"/>
      <w:pPr>
        <w:ind w:left="1143" w:hanging="316"/>
        <w:jc w:val="left"/>
      </w:pPr>
      <w:rPr>
        <w:rFonts w:ascii="Arial" w:eastAsia="Arial" w:hAnsi="Arial" w:cs="Arial" w:hint="default"/>
        <w:spacing w:val="-4"/>
        <w:w w:val="98"/>
        <w:sz w:val="28"/>
        <w:szCs w:val="28"/>
        <w:lang w:val="ru-RU" w:eastAsia="en-US" w:bidi="ar-SA"/>
      </w:rPr>
    </w:lvl>
    <w:lvl w:ilvl="1" w:tplc="7CEE2CCA">
      <w:numFmt w:val="bullet"/>
      <w:lvlText w:val="•"/>
      <w:lvlJc w:val="left"/>
      <w:pPr>
        <w:ind w:left="1956" w:hanging="316"/>
      </w:pPr>
      <w:rPr>
        <w:rFonts w:hint="default"/>
        <w:lang w:val="ru-RU" w:eastAsia="en-US" w:bidi="ar-SA"/>
      </w:rPr>
    </w:lvl>
    <w:lvl w:ilvl="2" w:tplc="95820E2A">
      <w:numFmt w:val="bullet"/>
      <w:lvlText w:val="•"/>
      <w:lvlJc w:val="left"/>
      <w:pPr>
        <w:ind w:left="2773" w:hanging="316"/>
      </w:pPr>
      <w:rPr>
        <w:rFonts w:hint="default"/>
        <w:lang w:val="ru-RU" w:eastAsia="en-US" w:bidi="ar-SA"/>
      </w:rPr>
    </w:lvl>
    <w:lvl w:ilvl="3" w:tplc="A23C5850">
      <w:numFmt w:val="bullet"/>
      <w:lvlText w:val="•"/>
      <w:lvlJc w:val="left"/>
      <w:pPr>
        <w:ind w:left="3589" w:hanging="316"/>
      </w:pPr>
      <w:rPr>
        <w:rFonts w:hint="default"/>
        <w:lang w:val="ru-RU" w:eastAsia="en-US" w:bidi="ar-SA"/>
      </w:rPr>
    </w:lvl>
    <w:lvl w:ilvl="4" w:tplc="7638A418">
      <w:numFmt w:val="bullet"/>
      <w:lvlText w:val="•"/>
      <w:lvlJc w:val="left"/>
      <w:pPr>
        <w:ind w:left="4406" w:hanging="316"/>
      </w:pPr>
      <w:rPr>
        <w:rFonts w:hint="default"/>
        <w:lang w:val="ru-RU" w:eastAsia="en-US" w:bidi="ar-SA"/>
      </w:rPr>
    </w:lvl>
    <w:lvl w:ilvl="5" w:tplc="CBD435FE">
      <w:numFmt w:val="bullet"/>
      <w:lvlText w:val="•"/>
      <w:lvlJc w:val="left"/>
      <w:pPr>
        <w:ind w:left="5223" w:hanging="316"/>
      </w:pPr>
      <w:rPr>
        <w:rFonts w:hint="default"/>
        <w:lang w:val="ru-RU" w:eastAsia="en-US" w:bidi="ar-SA"/>
      </w:rPr>
    </w:lvl>
    <w:lvl w:ilvl="6" w:tplc="C870F4D6">
      <w:numFmt w:val="bullet"/>
      <w:lvlText w:val="•"/>
      <w:lvlJc w:val="left"/>
      <w:pPr>
        <w:ind w:left="6039" w:hanging="316"/>
      </w:pPr>
      <w:rPr>
        <w:rFonts w:hint="default"/>
        <w:lang w:val="ru-RU" w:eastAsia="en-US" w:bidi="ar-SA"/>
      </w:rPr>
    </w:lvl>
    <w:lvl w:ilvl="7" w:tplc="69E4D918">
      <w:numFmt w:val="bullet"/>
      <w:lvlText w:val="•"/>
      <w:lvlJc w:val="left"/>
      <w:pPr>
        <w:ind w:left="6856" w:hanging="316"/>
      </w:pPr>
      <w:rPr>
        <w:rFonts w:hint="default"/>
        <w:lang w:val="ru-RU" w:eastAsia="en-US" w:bidi="ar-SA"/>
      </w:rPr>
    </w:lvl>
    <w:lvl w:ilvl="8" w:tplc="FCBC7F94">
      <w:numFmt w:val="bullet"/>
      <w:lvlText w:val="•"/>
      <w:lvlJc w:val="left"/>
      <w:pPr>
        <w:ind w:left="7673" w:hanging="316"/>
      </w:pPr>
      <w:rPr>
        <w:rFonts w:hint="default"/>
        <w:lang w:val="ru-RU" w:eastAsia="en-US" w:bidi="ar-SA"/>
      </w:rPr>
    </w:lvl>
  </w:abstractNum>
  <w:abstractNum w:abstractNumId="23">
    <w:nsid w:val="5B5B0A00"/>
    <w:multiLevelType w:val="hybridMultilevel"/>
    <w:tmpl w:val="90720878"/>
    <w:lvl w:ilvl="0" w:tplc="1EB446EE">
      <w:numFmt w:val="bullet"/>
      <w:lvlText w:val="–"/>
      <w:lvlJc w:val="left"/>
      <w:pPr>
        <w:ind w:left="118" w:hanging="227"/>
      </w:pPr>
      <w:rPr>
        <w:rFonts w:ascii="Arial" w:eastAsia="Arial" w:hAnsi="Arial" w:cs="Arial" w:hint="default"/>
        <w:w w:val="99"/>
        <w:sz w:val="28"/>
        <w:szCs w:val="28"/>
        <w:lang w:val="ru-RU" w:eastAsia="en-US" w:bidi="ar-SA"/>
      </w:rPr>
    </w:lvl>
    <w:lvl w:ilvl="1" w:tplc="A5D69312">
      <w:numFmt w:val="bullet"/>
      <w:lvlText w:val="•"/>
      <w:lvlJc w:val="left"/>
      <w:pPr>
        <w:ind w:left="1038" w:hanging="227"/>
      </w:pPr>
      <w:rPr>
        <w:rFonts w:hint="default"/>
        <w:lang w:val="ru-RU" w:eastAsia="en-US" w:bidi="ar-SA"/>
      </w:rPr>
    </w:lvl>
    <w:lvl w:ilvl="2" w:tplc="AEB864E8">
      <w:numFmt w:val="bullet"/>
      <w:lvlText w:val="•"/>
      <w:lvlJc w:val="left"/>
      <w:pPr>
        <w:ind w:left="1956" w:hanging="227"/>
      </w:pPr>
      <w:rPr>
        <w:rFonts w:hint="default"/>
        <w:lang w:val="ru-RU" w:eastAsia="en-US" w:bidi="ar-SA"/>
      </w:rPr>
    </w:lvl>
    <w:lvl w:ilvl="3" w:tplc="7160F198">
      <w:numFmt w:val="bullet"/>
      <w:lvlText w:val="•"/>
      <w:lvlJc w:val="left"/>
      <w:pPr>
        <w:ind w:left="2875" w:hanging="227"/>
      </w:pPr>
      <w:rPr>
        <w:rFonts w:hint="default"/>
        <w:lang w:val="ru-RU" w:eastAsia="en-US" w:bidi="ar-SA"/>
      </w:rPr>
    </w:lvl>
    <w:lvl w:ilvl="4" w:tplc="F7ECA444">
      <w:numFmt w:val="bullet"/>
      <w:lvlText w:val="•"/>
      <w:lvlJc w:val="left"/>
      <w:pPr>
        <w:ind w:left="3793" w:hanging="227"/>
      </w:pPr>
      <w:rPr>
        <w:rFonts w:hint="default"/>
        <w:lang w:val="ru-RU" w:eastAsia="en-US" w:bidi="ar-SA"/>
      </w:rPr>
    </w:lvl>
    <w:lvl w:ilvl="5" w:tplc="30BC29F0">
      <w:numFmt w:val="bullet"/>
      <w:lvlText w:val="•"/>
      <w:lvlJc w:val="left"/>
      <w:pPr>
        <w:ind w:left="4712" w:hanging="227"/>
      </w:pPr>
      <w:rPr>
        <w:rFonts w:hint="default"/>
        <w:lang w:val="ru-RU" w:eastAsia="en-US" w:bidi="ar-SA"/>
      </w:rPr>
    </w:lvl>
    <w:lvl w:ilvl="6" w:tplc="66843772">
      <w:numFmt w:val="bullet"/>
      <w:lvlText w:val="•"/>
      <w:lvlJc w:val="left"/>
      <w:pPr>
        <w:ind w:left="5630" w:hanging="227"/>
      </w:pPr>
      <w:rPr>
        <w:rFonts w:hint="default"/>
        <w:lang w:val="ru-RU" w:eastAsia="en-US" w:bidi="ar-SA"/>
      </w:rPr>
    </w:lvl>
    <w:lvl w:ilvl="7" w:tplc="6798BA12">
      <w:numFmt w:val="bullet"/>
      <w:lvlText w:val="•"/>
      <w:lvlJc w:val="left"/>
      <w:pPr>
        <w:ind w:left="6549" w:hanging="227"/>
      </w:pPr>
      <w:rPr>
        <w:rFonts w:hint="default"/>
        <w:lang w:val="ru-RU" w:eastAsia="en-US" w:bidi="ar-SA"/>
      </w:rPr>
    </w:lvl>
    <w:lvl w:ilvl="8" w:tplc="E6C6E25A">
      <w:numFmt w:val="bullet"/>
      <w:lvlText w:val="•"/>
      <w:lvlJc w:val="left"/>
      <w:pPr>
        <w:ind w:left="7467" w:hanging="227"/>
      </w:pPr>
      <w:rPr>
        <w:rFonts w:hint="default"/>
        <w:lang w:val="ru-RU" w:eastAsia="en-US" w:bidi="ar-SA"/>
      </w:rPr>
    </w:lvl>
  </w:abstractNum>
  <w:abstractNum w:abstractNumId="24">
    <w:nsid w:val="66B73652"/>
    <w:multiLevelType w:val="hybridMultilevel"/>
    <w:tmpl w:val="280A8764"/>
    <w:lvl w:ilvl="0" w:tplc="9F80A22C">
      <w:start w:val="1"/>
      <w:numFmt w:val="decimal"/>
      <w:lvlText w:val="%1)"/>
      <w:lvlJc w:val="left"/>
      <w:pPr>
        <w:ind w:left="118" w:hanging="328"/>
        <w:jc w:val="left"/>
      </w:pPr>
      <w:rPr>
        <w:rFonts w:ascii="Arial" w:eastAsia="Arial" w:hAnsi="Arial" w:cs="Arial" w:hint="default"/>
        <w:spacing w:val="-4"/>
        <w:w w:val="99"/>
        <w:sz w:val="28"/>
        <w:szCs w:val="28"/>
        <w:lang w:val="ru-RU" w:eastAsia="en-US" w:bidi="ar-SA"/>
      </w:rPr>
    </w:lvl>
    <w:lvl w:ilvl="1" w:tplc="1646E0FA">
      <w:numFmt w:val="bullet"/>
      <w:lvlText w:val="•"/>
      <w:lvlJc w:val="left"/>
      <w:pPr>
        <w:ind w:left="1038" w:hanging="328"/>
      </w:pPr>
      <w:rPr>
        <w:rFonts w:hint="default"/>
        <w:lang w:val="ru-RU" w:eastAsia="en-US" w:bidi="ar-SA"/>
      </w:rPr>
    </w:lvl>
    <w:lvl w:ilvl="2" w:tplc="9B6CF2AC">
      <w:numFmt w:val="bullet"/>
      <w:lvlText w:val="•"/>
      <w:lvlJc w:val="left"/>
      <w:pPr>
        <w:ind w:left="1957" w:hanging="328"/>
      </w:pPr>
      <w:rPr>
        <w:rFonts w:hint="default"/>
        <w:lang w:val="ru-RU" w:eastAsia="en-US" w:bidi="ar-SA"/>
      </w:rPr>
    </w:lvl>
    <w:lvl w:ilvl="3" w:tplc="5DF88610">
      <w:numFmt w:val="bullet"/>
      <w:lvlText w:val="•"/>
      <w:lvlJc w:val="left"/>
      <w:pPr>
        <w:ind w:left="2875" w:hanging="328"/>
      </w:pPr>
      <w:rPr>
        <w:rFonts w:hint="default"/>
        <w:lang w:val="ru-RU" w:eastAsia="en-US" w:bidi="ar-SA"/>
      </w:rPr>
    </w:lvl>
    <w:lvl w:ilvl="4" w:tplc="A71C686E">
      <w:numFmt w:val="bullet"/>
      <w:lvlText w:val="•"/>
      <w:lvlJc w:val="left"/>
      <w:pPr>
        <w:ind w:left="3794" w:hanging="328"/>
      </w:pPr>
      <w:rPr>
        <w:rFonts w:hint="default"/>
        <w:lang w:val="ru-RU" w:eastAsia="en-US" w:bidi="ar-SA"/>
      </w:rPr>
    </w:lvl>
    <w:lvl w:ilvl="5" w:tplc="9A982B50">
      <w:numFmt w:val="bullet"/>
      <w:lvlText w:val="•"/>
      <w:lvlJc w:val="left"/>
      <w:pPr>
        <w:ind w:left="4713" w:hanging="328"/>
      </w:pPr>
      <w:rPr>
        <w:rFonts w:hint="default"/>
        <w:lang w:val="ru-RU" w:eastAsia="en-US" w:bidi="ar-SA"/>
      </w:rPr>
    </w:lvl>
    <w:lvl w:ilvl="6" w:tplc="2612F490">
      <w:numFmt w:val="bullet"/>
      <w:lvlText w:val="•"/>
      <w:lvlJc w:val="left"/>
      <w:pPr>
        <w:ind w:left="5631" w:hanging="328"/>
      </w:pPr>
      <w:rPr>
        <w:rFonts w:hint="default"/>
        <w:lang w:val="ru-RU" w:eastAsia="en-US" w:bidi="ar-SA"/>
      </w:rPr>
    </w:lvl>
    <w:lvl w:ilvl="7" w:tplc="ED625FF4">
      <w:numFmt w:val="bullet"/>
      <w:lvlText w:val="•"/>
      <w:lvlJc w:val="left"/>
      <w:pPr>
        <w:ind w:left="6550" w:hanging="328"/>
      </w:pPr>
      <w:rPr>
        <w:rFonts w:hint="default"/>
        <w:lang w:val="ru-RU" w:eastAsia="en-US" w:bidi="ar-SA"/>
      </w:rPr>
    </w:lvl>
    <w:lvl w:ilvl="8" w:tplc="90A47F98">
      <w:numFmt w:val="bullet"/>
      <w:lvlText w:val="•"/>
      <w:lvlJc w:val="left"/>
      <w:pPr>
        <w:ind w:left="7469" w:hanging="328"/>
      </w:pPr>
      <w:rPr>
        <w:rFonts w:hint="default"/>
        <w:lang w:val="ru-RU" w:eastAsia="en-US" w:bidi="ar-SA"/>
      </w:rPr>
    </w:lvl>
  </w:abstractNum>
  <w:abstractNum w:abstractNumId="25">
    <w:nsid w:val="67DF154C"/>
    <w:multiLevelType w:val="hybridMultilevel"/>
    <w:tmpl w:val="4DA4E5D2"/>
    <w:lvl w:ilvl="0" w:tplc="3B4AD096">
      <w:start w:val="1"/>
      <w:numFmt w:val="decimal"/>
      <w:lvlText w:val="%1)"/>
      <w:lvlJc w:val="left"/>
      <w:pPr>
        <w:ind w:left="118" w:hanging="354"/>
        <w:jc w:val="left"/>
      </w:pPr>
      <w:rPr>
        <w:rFonts w:ascii="Arial" w:eastAsia="Arial" w:hAnsi="Arial" w:cs="Arial" w:hint="default"/>
        <w:spacing w:val="-4"/>
        <w:w w:val="99"/>
        <w:sz w:val="28"/>
        <w:szCs w:val="28"/>
        <w:lang w:val="ru-RU" w:eastAsia="en-US" w:bidi="ar-SA"/>
      </w:rPr>
    </w:lvl>
    <w:lvl w:ilvl="1" w:tplc="9828C82E">
      <w:numFmt w:val="bullet"/>
      <w:lvlText w:val="•"/>
      <w:lvlJc w:val="left"/>
      <w:pPr>
        <w:ind w:left="1038" w:hanging="354"/>
      </w:pPr>
      <w:rPr>
        <w:rFonts w:hint="default"/>
        <w:lang w:val="ru-RU" w:eastAsia="en-US" w:bidi="ar-SA"/>
      </w:rPr>
    </w:lvl>
    <w:lvl w:ilvl="2" w:tplc="20A01FF6">
      <w:numFmt w:val="bullet"/>
      <w:lvlText w:val="•"/>
      <w:lvlJc w:val="left"/>
      <w:pPr>
        <w:ind w:left="1957" w:hanging="354"/>
      </w:pPr>
      <w:rPr>
        <w:rFonts w:hint="default"/>
        <w:lang w:val="ru-RU" w:eastAsia="en-US" w:bidi="ar-SA"/>
      </w:rPr>
    </w:lvl>
    <w:lvl w:ilvl="3" w:tplc="7868A468">
      <w:numFmt w:val="bullet"/>
      <w:lvlText w:val="•"/>
      <w:lvlJc w:val="left"/>
      <w:pPr>
        <w:ind w:left="2875" w:hanging="354"/>
      </w:pPr>
      <w:rPr>
        <w:rFonts w:hint="default"/>
        <w:lang w:val="ru-RU" w:eastAsia="en-US" w:bidi="ar-SA"/>
      </w:rPr>
    </w:lvl>
    <w:lvl w:ilvl="4" w:tplc="D7C2BD66">
      <w:numFmt w:val="bullet"/>
      <w:lvlText w:val="•"/>
      <w:lvlJc w:val="left"/>
      <w:pPr>
        <w:ind w:left="3794" w:hanging="354"/>
      </w:pPr>
      <w:rPr>
        <w:rFonts w:hint="default"/>
        <w:lang w:val="ru-RU" w:eastAsia="en-US" w:bidi="ar-SA"/>
      </w:rPr>
    </w:lvl>
    <w:lvl w:ilvl="5" w:tplc="652809E6">
      <w:numFmt w:val="bullet"/>
      <w:lvlText w:val="•"/>
      <w:lvlJc w:val="left"/>
      <w:pPr>
        <w:ind w:left="4713" w:hanging="354"/>
      </w:pPr>
      <w:rPr>
        <w:rFonts w:hint="default"/>
        <w:lang w:val="ru-RU" w:eastAsia="en-US" w:bidi="ar-SA"/>
      </w:rPr>
    </w:lvl>
    <w:lvl w:ilvl="6" w:tplc="2A52E1C0">
      <w:numFmt w:val="bullet"/>
      <w:lvlText w:val="•"/>
      <w:lvlJc w:val="left"/>
      <w:pPr>
        <w:ind w:left="5631" w:hanging="354"/>
      </w:pPr>
      <w:rPr>
        <w:rFonts w:hint="default"/>
        <w:lang w:val="ru-RU" w:eastAsia="en-US" w:bidi="ar-SA"/>
      </w:rPr>
    </w:lvl>
    <w:lvl w:ilvl="7" w:tplc="2684EBA8">
      <w:numFmt w:val="bullet"/>
      <w:lvlText w:val="•"/>
      <w:lvlJc w:val="left"/>
      <w:pPr>
        <w:ind w:left="6550" w:hanging="354"/>
      </w:pPr>
      <w:rPr>
        <w:rFonts w:hint="default"/>
        <w:lang w:val="ru-RU" w:eastAsia="en-US" w:bidi="ar-SA"/>
      </w:rPr>
    </w:lvl>
    <w:lvl w:ilvl="8" w:tplc="16FAD55A">
      <w:numFmt w:val="bullet"/>
      <w:lvlText w:val="•"/>
      <w:lvlJc w:val="left"/>
      <w:pPr>
        <w:ind w:left="7469" w:hanging="354"/>
      </w:pPr>
      <w:rPr>
        <w:rFonts w:hint="default"/>
        <w:lang w:val="ru-RU" w:eastAsia="en-US" w:bidi="ar-SA"/>
      </w:rPr>
    </w:lvl>
  </w:abstractNum>
  <w:abstractNum w:abstractNumId="26">
    <w:nsid w:val="69A93643"/>
    <w:multiLevelType w:val="hybridMultilevel"/>
    <w:tmpl w:val="BBF89B88"/>
    <w:lvl w:ilvl="0" w:tplc="256039CC">
      <w:numFmt w:val="bullet"/>
      <w:lvlText w:val="–"/>
      <w:lvlJc w:val="left"/>
      <w:pPr>
        <w:ind w:left="118" w:hanging="222"/>
      </w:pPr>
      <w:rPr>
        <w:rFonts w:ascii="Arial" w:eastAsia="Arial" w:hAnsi="Arial" w:cs="Arial" w:hint="default"/>
        <w:w w:val="99"/>
        <w:sz w:val="28"/>
        <w:szCs w:val="28"/>
        <w:lang w:val="ru-RU" w:eastAsia="en-US" w:bidi="ar-SA"/>
      </w:rPr>
    </w:lvl>
    <w:lvl w:ilvl="1" w:tplc="B31E2BD6">
      <w:numFmt w:val="bullet"/>
      <w:lvlText w:val="•"/>
      <w:lvlJc w:val="left"/>
      <w:pPr>
        <w:ind w:left="1038" w:hanging="222"/>
      </w:pPr>
      <w:rPr>
        <w:rFonts w:hint="default"/>
        <w:lang w:val="ru-RU" w:eastAsia="en-US" w:bidi="ar-SA"/>
      </w:rPr>
    </w:lvl>
    <w:lvl w:ilvl="2" w:tplc="1ECCC988">
      <w:numFmt w:val="bullet"/>
      <w:lvlText w:val="•"/>
      <w:lvlJc w:val="left"/>
      <w:pPr>
        <w:ind w:left="1957" w:hanging="222"/>
      </w:pPr>
      <w:rPr>
        <w:rFonts w:hint="default"/>
        <w:lang w:val="ru-RU" w:eastAsia="en-US" w:bidi="ar-SA"/>
      </w:rPr>
    </w:lvl>
    <w:lvl w:ilvl="3" w:tplc="F63E37E4">
      <w:numFmt w:val="bullet"/>
      <w:lvlText w:val="•"/>
      <w:lvlJc w:val="left"/>
      <w:pPr>
        <w:ind w:left="2875" w:hanging="222"/>
      </w:pPr>
      <w:rPr>
        <w:rFonts w:hint="default"/>
        <w:lang w:val="ru-RU" w:eastAsia="en-US" w:bidi="ar-SA"/>
      </w:rPr>
    </w:lvl>
    <w:lvl w:ilvl="4" w:tplc="74AC6A2E">
      <w:numFmt w:val="bullet"/>
      <w:lvlText w:val="•"/>
      <w:lvlJc w:val="left"/>
      <w:pPr>
        <w:ind w:left="3794" w:hanging="222"/>
      </w:pPr>
      <w:rPr>
        <w:rFonts w:hint="default"/>
        <w:lang w:val="ru-RU" w:eastAsia="en-US" w:bidi="ar-SA"/>
      </w:rPr>
    </w:lvl>
    <w:lvl w:ilvl="5" w:tplc="D4D206EE">
      <w:numFmt w:val="bullet"/>
      <w:lvlText w:val="•"/>
      <w:lvlJc w:val="left"/>
      <w:pPr>
        <w:ind w:left="4713" w:hanging="222"/>
      </w:pPr>
      <w:rPr>
        <w:rFonts w:hint="default"/>
        <w:lang w:val="ru-RU" w:eastAsia="en-US" w:bidi="ar-SA"/>
      </w:rPr>
    </w:lvl>
    <w:lvl w:ilvl="6" w:tplc="4BFC6780">
      <w:numFmt w:val="bullet"/>
      <w:lvlText w:val="•"/>
      <w:lvlJc w:val="left"/>
      <w:pPr>
        <w:ind w:left="5631" w:hanging="222"/>
      </w:pPr>
      <w:rPr>
        <w:rFonts w:hint="default"/>
        <w:lang w:val="ru-RU" w:eastAsia="en-US" w:bidi="ar-SA"/>
      </w:rPr>
    </w:lvl>
    <w:lvl w:ilvl="7" w:tplc="32149742">
      <w:numFmt w:val="bullet"/>
      <w:lvlText w:val="•"/>
      <w:lvlJc w:val="left"/>
      <w:pPr>
        <w:ind w:left="6550" w:hanging="222"/>
      </w:pPr>
      <w:rPr>
        <w:rFonts w:hint="default"/>
        <w:lang w:val="ru-RU" w:eastAsia="en-US" w:bidi="ar-SA"/>
      </w:rPr>
    </w:lvl>
    <w:lvl w:ilvl="8" w:tplc="632057FC">
      <w:numFmt w:val="bullet"/>
      <w:lvlText w:val="•"/>
      <w:lvlJc w:val="left"/>
      <w:pPr>
        <w:ind w:left="7469" w:hanging="222"/>
      </w:pPr>
      <w:rPr>
        <w:rFonts w:hint="default"/>
        <w:lang w:val="ru-RU" w:eastAsia="en-US" w:bidi="ar-SA"/>
      </w:rPr>
    </w:lvl>
  </w:abstractNum>
  <w:abstractNum w:abstractNumId="27">
    <w:nsid w:val="6A201BBA"/>
    <w:multiLevelType w:val="hybridMultilevel"/>
    <w:tmpl w:val="AE6CF8D0"/>
    <w:lvl w:ilvl="0" w:tplc="F808DFD6">
      <w:numFmt w:val="bullet"/>
      <w:lvlText w:val="–"/>
      <w:lvlJc w:val="left"/>
      <w:pPr>
        <w:ind w:left="1054" w:hanging="227"/>
      </w:pPr>
      <w:rPr>
        <w:rFonts w:ascii="Arial" w:eastAsia="Arial" w:hAnsi="Arial" w:cs="Arial" w:hint="default"/>
        <w:w w:val="99"/>
        <w:sz w:val="28"/>
        <w:szCs w:val="28"/>
        <w:lang w:val="ru-RU" w:eastAsia="en-US" w:bidi="ar-SA"/>
      </w:rPr>
    </w:lvl>
    <w:lvl w:ilvl="1" w:tplc="A19A1616">
      <w:numFmt w:val="bullet"/>
      <w:lvlText w:val="•"/>
      <w:lvlJc w:val="left"/>
      <w:pPr>
        <w:ind w:left="1884" w:hanging="227"/>
      </w:pPr>
      <w:rPr>
        <w:rFonts w:hint="default"/>
        <w:lang w:val="ru-RU" w:eastAsia="en-US" w:bidi="ar-SA"/>
      </w:rPr>
    </w:lvl>
    <w:lvl w:ilvl="2" w:tplc="B28061C8">
      <w:numFmt w:val="bullet"/>
      <w:lvlText w:val="•"/>
      <w:lvlJc w:val="left"/>
      <w:pPr>
        <w:ind w:left="2709" w:hanging="227"/>
      </w:pPr>
      <w:rPr>
        <w:rFonts w:hint="default"/>
        <w:lang w:val="ru-RU" w:eastAsia="en-US" w:bidi="ar-SA"/>
      </w:rPr>
    </w:lvl>
    <w:lvl w:ilvl="3" w:tplc="A4E6871A">
      <w:numFmt w:val="bullet"/>
      <w:lvlText w:val="•"/>
      <w:lvlJc w:val="left"/>
      <w:pPr>
        <w:ind w:left="3533" w:hanging="227"/>
      </w:pPr>
      <w:rPr>
        <w:rFonts w:hint="default"/>
        <w:lang w:val="ru-RU" w:eastAsia="en-US" w:bidi="ar-SA"/>
      </w:rPr>
    </w:lvl>
    <w:lvl w:ilvl="4" w:tplc="72F20C0C">
      <w:numFmt w:val="bullet"/>
      <w:lvlText w:val="•"/>
      <w:lvlJc w:val="left"/>
      <w:pPr>
        <w:ind w:left="4358" w:hanging="227"/>
      </w:pPr>
      <w:rPr>
        <w:rFonts w:hint="default"/>
        <w:lang w:val="ru-RU" w:eastAsia="en-US" w:bidi="ar-SA"/>
      </w:rPr>
    </w:lvl>
    <w:lvl w:ilvl="5" w:tplc="9E10496A">
      <w:numFmt w:val="bullet"/>
      <w:lvlText w:val="•"/>
      <w:lvlJc w:val="left"/>
      <w:pPr>
        <w:ind w:left="5183" w:hanging="227"/>
      </w:pPr>
      <w:rPr>
        <w:rFonts w:hint="default"/>
        <w:lang w:val="ru-RU" w:eastAsia="en-US" w:bidi="ar-SA"/>
      </w:rPr>
    </w:lvl>
    <w:lvl w:ilvl="6" w:tplc="EE467568">
      <w:numFmt w:val="bullet"/>
      <w:lvlText w:val="•"/>
      <w:lvlJc w:val="left"/>
      <w:pPr>
        <w:ind w:left="6007" w:hanging="227"/>
      </w:pPr>
      <w:rPr>
        <w:rFonts w:hint="default"/>
        <w:lang w:val="ru-RU" w:eastAsia="en-US" w:bidi="ar-SA"/>
      </w:rPr>
    </w:lvl>
    <w:lvl w:ilvl="7" w:tplc="A384856E">
      <w:numFmt w:val="bullet"/>
      <w:lvlText w:val="•"/>
      <w:lvlJc w:val="left"/>
      <w:pPr>
        <w:ind w:left="6832" w:hanging="227"/>
      </w:pPr>
      <w:rPr>
        <w:rFonts w:hint="default"/>
        <w:lang w:val="ru-RU" w:eastAsia="en-US" w:bidi="ar-SA"/>
      </w:rPr>
    </w:lvl>
    <w:lvl w:ilvl="8" w:tplc="4F365F76">
      <w:numFmt w:val="bullet"/>
      <w:lvlText w:val="•"/>
      <w:lvlJc w:val="left"/>
      <w:pPr>
        <w:ind w:left="7657" w:hanging="227"/>
      </w:pPr>
      <w:rPr>
        <w:rFonts w:hint="default"/>
        <w:lang w:val="ru-RU" w:eastAsia="en-US" w:bidi="ar-SA"/>
      </w:rPr>
    </w:lvl>
  </w:abstractNum>
  <w:abstractNum w:abstractNumId="28">
    <w:nsid w:val="6AED5DC2"/>
    <w:multiLevelType w:val="hybridMultilevel"/>
    <w:tmpl w:val="62FCD9FC"/>
    <w:lvl w:ilvl="0" w:tplc="25707B44">
      <w:numFmt w:val="bullet"/>
      <w:lvlText w:val="–"/>
      <w:lvlJc w:val="left"/>
      <w:pPr>
        <w:ind w:left="1054" w:hanging="227"/>
      </w:pPr>
      <w:rPr>
        <w:rFonts w:ascii="Arial" w:eastAsia="Arial" w:hAnsi="Arial" w:cs="Arial" w:hint="default"/>
        <w:w w:val="99"/>
        <w:sz w:val="28"/>
        <w:szCs w:val="28"/>
        <w:lang w:val="ru-RU" w:eastAsia="en-US" w:bidi="ar-SA"/>
      </w:rPr>
    </w:lvl>
    <w:lvl w:ilvl="1" w:tplc="64488314">
      <w:numFmt w:val="bullet"/>
      <w:lvlText w:val="•"/>
      <w:lvlJc w:val="left"/>
      <w:pPr>
        <w:ind w:left="1884" w:hanging="227"/>
      </w:pPr>
      <w:rPr>
        <w:rFonts w:hint="default"/>
        <w:lang w:val="ru-RU" w:eastAsia="en-US" w:bidi="ar-SA"/>
      </w:rPr>
    </w:lvl>
    <w:lvl w:ilvl="2" w:tplc="0AA237AC">
      <w:numFmt w:val="bullet"/>
      <w:lvlText w:val="•"/>
      <w:lvlJc w:val="left"/>
      <w:pPr>
        <w:ind w:left="2709" w:hanging="227"/>
      </w:pPr>
      <w:rPr>
        <w:rFonts w:hint="default"/>
        <w:lang w:val="ru-RU" w:eastAsia="en-US" w:bidi="ar-SA"/>
      </w:rPr>
    </w:lvl>
    <w:lvl w:ilvl="3" w:tplc="1DE0732C">
      <w:numFmt w:val="bullet"/>
      <w:lvlText w:val="•"/>
      <w:lvlJc w:val="left"/>
      <w:pPr>
        <w:ind w:left="3533" w:hanging="227"/>
      </w:pPr>
      <w:rPr>
        <w:rFonts w:hint="default"/>
        <w:lang w:val="ru-RU" w:eastAsia="en-US" w:bidi="ar-SA"/>
      </w:rPr>
    </w:lvl>
    <w:lvl w:ilvl="4" w:tplc="E9CCBEAE">
      <w:numFmt w:val="bullet"/>
      <w:lvlText w:val="•"/>
      <w:lvlJc w:val="left"/>
      <w:pPr>
        <w:ind w:left="4358" w:hanging="227"/>
      </w:pPr>
      <w:rPr>
        <w:rFonts w:hint="default"/>
        <w:lang w:val="ru-RU" w:eastAsia="en-US" w:bidi="ar-SA"/>
      </w:rPr>
    </w:lvl>
    <w:lvl w:ilvl="5" w:tplc="97426D2C">
      <w:numFmt w:val="bullet"/>
      <w:lvlText w:val="•"/>
      <w:lvlJc w:val="left"/>
      <w:pPr>
        <w:ind w:left="5183" w:hanging="227"/>
      </w:pPr>
      <w:rPr>
        <w:rFonts w:hint="default"/>
        <w:lang w:val="ru-RU" w:eastAsia="en-US" w:bidi="ar-SA"/>
      </w:rPr>
    </w:lvl>
    <w:lvl w:ilvl="6" w:tplc="B186FC86">
      <w:numFmt w:val="bullet"/>
      <w:lvlText w:val="•"/>
      <w:lvlJc w:val="left"/>
      <w:pPr>
        <w:ind w:left="6007" w:hanging="227"/>
      </w:pPr>
      <w:rPr>
        <w:rFonts w:hint="default"/>
        <w:lang w:val="ru-RU" w:eastAsia="en-US" w:bidi="ar-SA"/>
      </w:rPr>
    </w:lvl>
    <w:lvl w:ilvl="7" w:tplc="4EB49ED8">
      <w:numFmt w:val="bullet"/>
      <w:lvlText w:val="•"/>
      <w:lvlJc w:val="left"/>
      <w:pPr>
        <w:ind w:left="6832" w:hanging="227"/>
      </w:pPr>
      <w:rPr>
        <w:rFonts w:hint="default"/>
        <w:lang w:val="ru-RU" w:eastAsia="en-US" w:bidi="ar-SA"/>
      </w:rPr>
    </w:lvl>
    <w:lvl w:ilvl="8" w:tplc="5B96254A">
      <w:numFmt w:val="bullet"/>
      <w:lvlText w:val="•"/>
      <w:lvlJc w:val="left"/>
      <w:pPr>
        <w:ind w:left="7657" w:hanging="227"/>
      </w:pPr>
      <w:rPr>
        <w:rFonts w:hint="default"/>
        <w:lang w:val="ru-RU" w:eastAsia="en-US" w:bidi="ar-SA"/>
      </w:rPr>
    </w:lvl>
  </w:abstractNum>
  <w:abstractNum w:abstractNumId="29">
    <w:nsid w:val="6E2D14C6"/>
    <w:multiLevelType w:val="hybridMultilevel"/>
    <w:tmpl w:val="4970BF7E"/>
    <w:lvl w:ilvl="0" w:tplc="D5E68C00">
      <w:numFmt w:val="bullet"/>
      <w:lvlText w:val="–"/>
      <w:lvlJc w:val="left"/>
      <w:pPr>
        <w:ind w:left="118" w:hanging="260"/>
      </w:pPr>
      <w:rPr>
        <w:rFonts w:ascii="Arial" w:eastAsia="Arial" w:hAnsi="Arial" w:cs="Arial" w:hint="default"/>
        <w:w w:val="99"/>
        <w:sz w:val="28"/>
        <w:szCs w:val="28"/>
        <w:lang w:val="ru-RU" w:eastAsia="en-US" w:bidi="ar-SA"/>
      </w:rPr>
    </w:lvl>
    <w:lvl w:ilvl="1" w:tplc="83001FE6">
      <w:numFmt w:val="bullet"/>
      <w:lvlText w:val="•"/>
      <w:lvlJc w:val="left"/>
      <w:pPr>
        <w:ind w:left="1038" w:hanging="260"/>
      </w:pPr>
      <w:rPr>
        <w:rFonts w:hint="default"/>
        <w:lang w:val="ru-RU" w:eastAsia="en-US" w:bidi="ar-SA"/>
      </w:rPr>
    </w:lvl>
    <w:lvl w:ilvl="2" w:tplc="0EBA4F30">
      <w:numFmt w:val="bullet"/>
      <w:lvlText w:val="•"/>
      <w:lvlJc w:val="left"/>
      <w:pPr>
        <w:ind w:left="1957" w:hanging="260"/>
      </w:pPr>
      <w:rPr>
        <w:rFonts w:hint="default"/>
        <w:lang w:val="ru-RU" w:eastAsia="en-US" w:bidi="ar-SA"/>
      </w:rPr>
    </w:lvl>
    <w:lvl w:ilvl="3" w:tplc="7734648A">
      <w:numFmt w:val="bullet"/>
      <w:lvlText w:val="•"/>
      <w:lvlJc w:val="left"/>
      <w:pPr>
        <w:ind w:left="2875" w:hanging="260"/>
      </w:pPr>
      <w:rPr>
        <w:rFonts w:hint="default"/>
        <w:lang w:val="ru-RU" w:eastAsia="en-US" w:bidi="ar-SA"/>
      </w:rPr>
    </w:lvl>
    <w:lvl w:ilvl="4" w:tplc="9202CA66">
      <w:numFmt w:val="bullet"/>
      <w:lvlText w:val="•"/>
      <w:lvlJc w:val="left"/>
      <w:pPr>
        <w:ind w:left="3794" w:hanging="260"/>
      </w:pPr>
      <w:rPr>
        <w:rFonts w:hint="default"/>
        <w:lang w:val="ru-RU" w:eastAsia="en-US" w:bidi="ar-SA"/>
      </w:rPr>
    </w:lvl>
    <w:lvl w:ilvl="5" w:tplc="32E62A80">
      <w:numFmt w:val="bullet"/>
      <w:lvlText w:val="•"/>
      <w:lvlJc w:val="left"/>
      <w:pPr>
        <w:ind w:left="4713" w:hanging="260"/>
      </w:pPr>
      <w:rPr>
        <w:rFonts w:hint="default"/>
        <w:lang w:val="ru-RU" w:eastAsia="en-US" w:bidi="ar-SA"/>
      </w:rPr>
    </w:lvl>
    <w:lvl w:ilvl="6" w:tplc="D93ED3C2">
      <w:numFmt w:val="bullet"/>
      <w:lvlText w:val="•"/>
      <w:lvlJc w:val="left"/>
      <w:pPr>
        <w:ind w:left="5631" w:hanging="260"/>
      </w:pPr>
      <w:rPr>
        <w:rFonts w:hint="default"/>
        <w:lang w:val="ru-RU" w:eastAsia="en-US" w:bidi="ar-SA"/>
      </w:rPr>
    </w:lvl>
    <w:lvl w:ilvl="7" w:tplc="6C24233A">
      <w:numFmt w:val="bullet"/>
      <w:lvlText w:val="•"/>
      <w:lvlJc w:val="left"/>
      <w:pPr>
        <w:ind w:left="6550" w:hanging="260"/>
      </w:pPr>
      <w:rPr>
        <w:rFonts w:hint="default"/>
        <w:lang w:val="ru-RU" w:eastAsia="en-US" w:bidi="ar-SA"/>
      </w:rPr>
    </w:lvl>
    <w:lvl w:ilvl="8" w:tplc="F510321A">
      <w:numFmt w:val="bullet"/>
      <w:lvlText w:val="•"/>
      <w:lvlJc w:val="left"/>
      <w:pPr>
        <w:ind w:left="7469" w:hanging="260"/>
      </w:pPr>
      <w:rPr>
        <w:rFonts w:hint="default"/>
        <w:lang w:val="ru-RU" w:eastAsia="en-US" w:bidi="ar-SA"/>
      </w:rPr>
    </w:lvl>
  </w:abstractNum>
  <w:abstractNum w:abstractNumId="30">
    <w:nsid w:val="6FBE1281"/>
    <w:multiLevelType w:val="hybridMultilevel"/>
    <w:tmpl w:val="43129334"/>
    <w:lvl w:ilvl="0" w:tplc="B1D4AE38">
      <w:start w:val="1"/>
      <w:numFmt w:val="decimal"/>
      <w:lvlText w:val="%1."/>
      <w:lvlJc w:val="left"/>
      <w:pPr>
        <w:ind w:left="117" w:hanging="327"/>
        <w:jc w:val="left"/>
      </w:pPr>
      <w:rPr>
        <w:rFonts w:ascii="Arial" w:eastAsia="Arial" w:hAnsi="Arial" w:cs="Arial" w:hint="default"/>
        <w:spacing w:val="-4"/>
        <w:w w:val="99"/>
        <w:sz w:val="28"/>
        <w:szCs w:val="28"/>
        <w:lang w:val="ru-RU" w:eastAsia="en-US" w:bidi="ar-SA"/>
      </w:rPr>
    </w:lvl>
    <w:lvl w:ilvl="1" w:tplc="04F0DCAC">
      <w:numFmt w:val="bullet"/>
      <w:lvlText w:val="•"/>
      <w:lvlJc w:val="left"/>
      <w:pPr>
        <w:ind w:left="1038" w:hanging="327"/>
      </w:pPr>
      <w:rPr>
        <w:rFonts w:hint="default"/>
        <w:lang w:val="ru-RU" w:eastAsia="en-US" w:bidi="ar-SA"/>
      </w:rPr>
    </w:lvl>
    <w:lvl w:ilvl="2" w:tplc="73C60E04">
      <w:numFmt w:val="bullet"/>
      <w:lvlText w:val="•"/>
      <w:lvlJc w:val="left"/>
      <w:pPr>
        <w:ind w:left="1957" w:hanging="327"/>
      </w:pPr>
      <w:rPr>
        <w:rFonts w:hint="default"/>
        <w:lang w:val="ru-RU" w:eastAsia="en-US" w:bidi="ar-SA"/>
      </w:rPr>
    </w:lvl>
    <w:lvl w:ilvl="3" w:tplc="004A63B0">
      <w:numFmt w:val="bullet"/>
      <w:lvlText w:val="•"/>
      <w:lvlJc w:val="left"/>
      <w:pPr>
        <w:ind w:left="2875" w:hanging="327"/>
      </w:pPr>
      <w:rPr>
        <w:rFonts w:hint="default"/>
        <w:lang w:val="ru-RU" w:eastAsia="en-US" w:bidi="ar-SA"/>
      </w:rPr>
    </w:lvl>
    <w:lvl w:ilvl="4" w:tplc="CFDCDD16">
      <w:numFmt w:val="bullet"/>
      <w:lvlText w:val="•"/>
      <w:lvlJc w:val="left"/>
      <w:pPr>
        <w:ind w:left="3794" w:hanging="327"/>
      </w:pPr>
      <w:rPr>
        <w:rFonts w:hint="default"/>
        <w:lang w:val="ru-RU" w:eastAsia="en-US" w:bidi="ar-SA"/>
      </w:rPr>
    </w:lvl>
    <w:lvl w:ilvl="5" w:tplc="2FFE829A">
      <w:numFmt w:val="bullet"/>
      <w:lvlText w:val="•"/>
      <w:lvlJc w:val="left"/>
      <w:pPr>
        <w:ind w:left="4713" w:hanging="327"/>
      </w:pPr>
      <w:rPr>
        <w:rFonts w:hint="default"/>
        <w:lang w:val="ru-RU" w:eastAsia="en-US" w:bidi="ar-SA"/>
      </w:rPr>
    </w:lvl>
    <w:lvl w:ilvl="6" w:tplc="D702F786">
      <w:numFmt w:val="bullet"/>
      <w:lvlText w:val="•"/>
      <w:lvlJc w:val="left"/>
      <w:pPr>
        <w:ind w:left="5631" w:hanging="327"/>
      </w:pPr>
      <w:rPr>
        <w:rFonts w:hint="default"/>
        <w:lang w:val="ru-RU" w:eastAsia="en-US" w:bidi="ar-SA"/>
      </w:rPr>
    </w:lvl>
    <w:lvl w:ilvl="7" w:tplc="6F523970">
      <w:numFmt w:val="bullet"/>
      <w:lvlText w:val="•"/>
      <w:lvlJc w:val="left"/>
      <w:pPr>
        <w:ind w:left="6550" w:hanging="327"/>
      </w:pPr>
      <w:rPr>
        <w:rFonts w:hint="default"/>
        <w:lang w:val="ru-RU" w:eastAsia="en-US" w:bidi="ar-SA"/>
      </w:rPr>
    </w:lvl>
    <w:lvl w:ilvl="8" w:tplc="E0B4FDCC">
      <w:numFmt w:val="bullet"/>
      <w:lvlText w:val="•"/>
      <w:lvlJc w:val="left"/>
      <w:pPr>
        <w:ind w:left="7469" w:hanging="327"/>
      </w:pPr>
      <w:rPr>
        <w:rFonts w:hint="default"/>
        <w:lang w:val="ru-RU" w:eastAsia="en-US" w:bidi="ar-SA"/>
      </w:rPr>
    </w:lvl>
  </w:abstractNum>
  <w:abstractNum w:abstractNumId="31">
    <w:nsid w:val="6FD164FC"/>
    <w:multiLevelType w:val="multilevel"/>
    <w:tmpl w:val="0AF6BF1C"/>
    <w:lvl w:ilvl="0">
      <w:start w:val="1"/>
      <w:numFmt w:val="decimal"/>
      <w:lvlText w:val="%1."/>
      <w:lvlJc w:val="left"/>
      <w:pPr>
        <w:ind w:left="1109" w:hanging="282"/>
        <w:jc w:val="left"/>
      </w:pPr>
      <w:rPr>
        <w:rFonts w:ascii="Arial" w:eastAsia="Arial" w:hAnsi="Arial" w:cs="Arial" w:hint="default"/>
        <w:spacing w:val="-10"/>
        <w:w w:val="99"/>
        <w:sz w:val="28"/>
        <w:szCs w:val="28"/>
        <w:lang w:val="ru-RU" w:eastAsia="en-US" w:bidi="ar-SA"/>
      </w:rPr>
    </w:lvl>
    <w:lvl w:ilvl="1">
      <w:start w:val="3"/>
      <w:numFmt w:val="decimal"/>
      <w:lvlText w:val="%2."/>
      <w:lvlJc w:val="left"/>
      <w:pPr>
        <w:ind w:left="1822" w:hanging="301"/>
        <w:jc w:val="left"/>
      </w:pPr>
      <w:rPr>
        <w:rFonts w:ascii="Arial" w:eastAsia="Arial" w:hAnsi="Arial" w:cs="Arial" w:hint="default"/>
        <w:b/>
        <w:bCs/>
        <w:spacing w:val="-4"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2439" w:hanging="526"/>
        <w:jc w:val="right"/>
      </w:pPr>
      <w:rPr>
        <w:rFonts w:ascii="Arial" w:eastAsia="Arial" w:hAnsi="Arial" w:cs="Arial" w:hint="default"/>
        <w:b/>
        <w:bCs/>
        <w:spacing w:val="-4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298" w:hanging="52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6" w:hanging="52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14" w:hanging="52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73" w:hanging="52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31" w:hanging="52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89" w:hanging="526"/>
      </w:pPr>
      <w:rPr>
        <w:rFonts w:hint="default"/>
        <w:lang w:val="ru-RU" w:eastAsia="en-US" w:bidi="ar-SA"/>
      </w:rPr>
    </w:lvl>
  </w:abstractNum>
  <w:abstractNum w:abstractNumId="32">
    <w:nsid w:val="71D550E8"/>
    <w:multiLevelType w:val="multilevel"/>
    <w:tmpl w:val="398C3C92"/>
    <w:lvl w:ilvl="0">
      <w:start w:val="8"/>
      <w:numFmt w:val="decimal"/>
      <w:lvlText w:val="%1"/>
      <w:lvlJc w:val="left"/>
      <w:pPr>
        <w:ind w:left="1138" w:hanging="526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38" w:hanging="526"/>
        <w:jc w:val="right"/>
      </w:pPr>
      <w:rPr>
        <w:rFonts w:ascii="Arial" w:eastAsia="Arial" w:hAnsi="Arial" w:cs="Arial" w:hint="default"/>
        <w:b/>
        <w:bCs/>
        <w:spacing w:val="-4"/>
        <w:w w:val="99"/>
        <w:sz w:val="28"/>
        <w:szCs w:val="28"/>
        <w:lang w:val="ru-RU" w:eastAsia="en-US" w:bidi="ar-SA"/>
      </w:rPr>
    </w:lvl>
    <w:lvl w:ilvl="2">
      <w:numFmt w:val="bullet"/>
      <w:lvlText w:val="–"/>
      <w:lvlJc w:val="left"/>
      <w:pPr>
        <w:ind w:left="1053" w:hanging="226"/>
      </w:pPr>
      <w:rPr>
        <w:rFonts w:ascii="Arial" w:eastAsia="Arial" w:hAnsi="Arial" w:cs="Arial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954" w:hanging="22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62" w:hanging="22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69" w:hanging="22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76" w:hanging="22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84" w:hanging="22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491" w:hanging="226"/>
      </w:pPr>
      <w:rPr>
        <w:rFonts w:hint="default"/>
        <w:lang w:val="ru-RU" w:eastAsia="en-US" w:bidi="ar-SA"/>
      </w:rPr>
    </w:lvl>
  </w:abstractNum>
  <w:abstractNum w:abstractNumId="33">
    <w:nsid w:val="748311B2"/>
    <w:multiLevelType w:val="hybridMultilevel"/>
    <w:tmpl w:val="089C90F8"/>
    <w:lvl w:ilvl="0" w:tplc="1090D22C">
      <w:start w:val="1"/>
      <w:numFmt w:val="decimal"/>
      <w:lvlText w:val="%1)"/>
      <w:lvlJc w:val="left"/>
      <w:pPr>
        <w:ind w:left="118" w:hanging="369"/>
        <w:jc w:val="left"/>
      </w:pPr>
      <w:rPr>
        <w:rFonts w:ascii="Arial" w:eastAsia="Arial" w:hAnsi="Arial" w:cs="Arial" w:hint="default"/>
        <w:spacing w:val="-4"/>
        <w:w w:val="99"/>
        <w:sz w:val="28"/>
        <w:szCs w:val="28"/>
        <w:lang w:val="ru-RU" w:eastAsia="en-US" w:bidi="ar-SA"/>
      </w:rPr>
    </w:lvl>
    <w:lvl w:ilvl="1" w:tplc="87CE49D4">
      <w:numFmt w:val="bullet"/>
      <w:lvlText w:val="•"/>
      <w:lvlJc w:val="left"/>
      <w:pPr>
        <w:ind w:left="1460" w:hanging="369"/>
      </w:pPr>
      <w:rPr>
        <w:rFonts w:hint="default"/>
        <w:lang w:val="ru-RU" w:eastAsia="en-US" w:bidi="ar-SA"/>
      </w:rPr>
    </w:lvl>
    <w:lvl w:ilvl="2" w:tplc="C80850EC">
      <w:numFmt w:val="bullet"/>
      <w:lvlText w:val="•"/>
      <w:lvlJc w:val="left"/>
      <w:pPr>
        <w:ind w:left="1540" w:hanging="369"/>
      </w:pPr>
      <w:rPr>
        <w:rFonts w:hint="default"/>
        <w:lang w:val="ru-RU" w:eastAsia="en-US" w:bidi="ar-SA"/>
      </w:rPr>
    </w:lvl>
    <w:lvl w:ilvl="3" w:tplc="FB24493A">
      <w:numFmt w:val="bullet"/>
      <w:lvlText w:val="•"/>
      <w:lvlJc w:val="left"/>
      <w:pPr>
        <w:ind w:left="2510" w:hanging="369"/>
      </w:pPr>
      <w:rPr>
        <w:rFonts w:hint="default"/>
        <w:lang w:val="ru-RU" w:eastAsia="en-US" w:bidi="ar-SA"/>
      </w:rPr>
    </w:lvl>
    <w:lvl w:ilvl="4" w:tplc="CC9C20B8">
      <w:numFmt w:val="bullet"/>
      <w:lvlText w:val="•"/>
      <w:lvlJc w:val="left"/>
      <w:pPr>
        <w:ind w:left="3481" w:hanging="369"/>
      </w:pPr>
      <w:rPr>
        <w:rFonts w:hint="default"/>
        <w:lang w:val="ru-RU" w:eastAsia="en-US" w:bidi="ar-SA"/>
      </w:rPr>
    </w:lvl>
    <w:lvl w:ilvl="5" w:tplc="8BB8BCD0">
      <w:numFmt w:val="bullet"/>
      <w:lvlText w:val="•"/>
      <w:lvlJc w:val="left"/>
      <w:pPr>
        <w:ind w:left="4452" w:hanging="369"/>
      </w:pPr>
      <w:rPr>
        <w:rFonts w:hint="default"/>
        <w:lang w:val="ru-RU" w:eastAsia="en-US" w:bidi="ar-SA"/>
      </w:rPr>
    </w:lvl>
    <w:lvl w:ilvl="6" w:tplc="13980D0E">
      <w:numFmt w:val="bullet"/>
      <w:lvlText w:val="•"/>
      <w:lvlJc w:val="left"/>
      <w:pPr>
        <w:ind w:left="5423" w:hanging="369"/>
      </w:pPr>
      <w:rPr>
        <w:rFonts w:hint="default"/>
        <w:lang w:val="ru-RU" w:eastAsia="en-US" w:bidi="ar-SA"/>
      </w:rPr>
    </w:lvl>
    <w:lvl w:ilvl="7" w:tplc="129893E8">
      <w:numFmt w:val="bullet"/>
      <w:lvlText w:val="•"/>
      <w:lvlJc w:val="left"/>
      <w:pPr>
        <w:ind w:left="6394" w:hanging="369"/>
      </w:pPr>
      <w:rPr>
        <w:rFonts w:hint="default"/>
        <w:lang w:val="ru-RU" w:eastAsia="en-US" w:bidi="ar-SA"/>
      </w:rPr>
    </w:lvl>
    <w:lvl w:ilvl="8" w:tplc="D89686C8">
      <w:numFmt w:val="bullet"/>
      <w:lvlText w:val="•"/>
      <w:lvlJc w:val="left"/>
      <w:pPr>
        <w:ind w:left="7364" w:hanging="369"/>
      </w:pPr>
      <w:rPr>
        <w:rFonts w:hint="default"/>
        <w:lang w:val="ru-RU" w:eastAsia="en-US" w:bidi="ar-SA"/>
      </w:rPr>
    </w:lvl>
  </w:abstractNum>
  <w:abstractNum w:abstractNumId="34">
    <w:nsid w:val="755350D8"/>
    <w:multiLevelType w:val="hybridMultilevel"/>
    <w:tmpl w:val="748CA9B2"/>
    <w:lvl w:ilvl="0" w:tplc="BF5E1AD0">
      <w:numFmt w:val="bullet"/>
      <w:lvlText w:val="–"/>
      <w:lvlJc w:val="left"/>
      <w:pPr>
        <w:ind w:left="284" w:hanging="177"/>
      </w:pPr>
      <w:rPr>
        <w:rFonts w:ascii="Arial" w:eastAsia="Arial" w:hAnsi="Arial" w:cs="Arial" w:hint="default"/>
        <w:w w:val="99"/>
        <w:sz w:val="22"/>
        <w:szCs w:val="22"/>
        <w:lang w:val="ru-RU" w:eastAsia="en-US" w:bidi="ar-SA"/>
      </w:rPr>
    </w:lvl>
    <w:lvl w:ilvl="1" w:tplc="07E65062">
      <w:numFmt w:val="bullet"/>
      <w:lvlText w:val="•"/>
      <w:lvlJc w:val="left"/>
      <w:pPr>
        <w:ind w:left="826" w:hanging="177"/>
      </w:pPr>
      <w:rPr>
        <w:rFonts w:hint="default"/>
        <w:lang w:val="ru-RU" w:eastAsia="en-US" w:bidi="ar-SA"/>
      </w:rPr>
    </w:lvl>
    <w:lvl w:ilvl="2" w:tplc="21C4D740">
      <w:numFmt w:val="bullet"/>
      <w:lvlText w:val="•"/>
      <w:lvlJc w:val="left"/>
      <w:pPr>
        <w:ind w:left="1372" w:hanging="177"/>
      </w:pPr>
      <w:rPr>
        <w:rFonts w:hint="default"/>
        <w:lang w:val="ru-RU" w:eastAsia="en-US" w:bidi="ar-SA"/>
      </w:rPr>
    </w:lvl>
    <w:lvl w:ilvl="3" w:tplc="6AA230B2">
      <w:numFmt w:val="bullet"/>
      <w:lvlText w:val="•"/>
      <w:lvlJc w:val="left"/>
      <w:pPr>
        <w:ind w:left="1918" w:hanging="177"/>
      </w:pPr>
      <w:rPr>
        <w:rFonts w:hint="default"/>
        <w:lang w:val="ru-RU" w:eastAsia="en-US" w:bidi="ar-SA"/>
      </w:rPr>
    </w:lvl>
    <w:lvl w:ilvl="4" w:tplc="8FD8ED56">
      <w:numFmt w:val="bullet"/>
      <w:lvlText w:val="•"/>
      <w:lvlJc w:val="left"/>
      <w:pPr>
        <w:ind w:left="2464" w:hanging="177"/>
      </w:pPr>
      <w:rPr>
        <w:rFonts w:hint="default"/>
        <w:lang w:val="ru-RU" w:eastAsia="en-US" w:bidi="ar-SA"/>
      </w:rPr>
    </w:lvl>
    <w:lvl w:ilvl="5" w:tplc="AE66159A">
      <w:numFmt w:val="bullet"/>
      <w:lvlText w:val="•"/>
      <w:lvlJc w:val="left"/>
      <w:pPr>
        <w:ind w:left="3011" w:hanging="177"/>
      </w:pPr>
      <w:rPr>
        <w:rFonts w:hint="default"/>
        <w:lang w:val="ru-RU" w:eastAsia="en-US" w:bidi="ar-SA"/>
      </w:rPr>
    </w:lvl>
    <w:lvl w:ilvl="6" w:tplc="FD58D850">
      <w:numFmt w:val="bullet"/>
      <w:lvlText w:val="•"/>
      <w:lvlJc w:val="left"/>
      <w:pPr>
        <w:ind w:left="3557" w:hanging="177"/>
      </w:pPr>
      <w:rPr>
        <w:rFonts w:hint="default"/>
        <w:lang w:val="ru-RU" w:eastAsia="en-US" w:bidi="ar-SA"/>
      </w:rPr>
    </w:lvl>
    <w:lvl w:ilvl="7" w:tplc="EDDCAAFC">
      <w:numFmt w:val="bullet"/>
      <w:lvlText w:val="•"/>
      <w:lvlJc w:val="left"/>
      <w:pPr>
        <w:ind w:left="4103" w:hanging="177"/>
      </w:pPr>
      <w:rPr>
        <w:rFonts w:hint="default"/>
        <w:lang w:val="ru-RU" w:eastAsia="en-US" w:bidi="ar-SA"/>
      </w:rPr>
    </w:lvl>
    <w:lvl w:ilvl="8" w:tplc="F86E5ABA">
      <w:numFmt w:val="bullet"/>
      <w:lvlText w:val="•"/>
      <w:lvlJc w:val="left"/>
      <w:pPr>
        <w:ind w:left="4649" w:hanging="177"/>
      </w:pPr>
      <w:rPr>
        <w:rFonts w:hint="default"/>
        <w:lang w:val="ru-RU" w:eastAsia="en-US" w:bidi="ar-SA"/>
      </w:rPr>
    </w:lvl>
  </w:abstractNum>
  <w:abstractNum w:abstractNumId="35">
    <w:nsid w:val="7BAA0893"/>
    <w:multiLevelType w:val="hybridMultilevel"/>
    <w:tmpl w:val="342A9E00"/>
    <w:lvl w:ilvl="0" w:tplc="06146DF0">
      <w:start w:val="1"/>
      <w:numFmt w:val="decimal"/>
      <w:lvlText w:val="%1."/>
      <w:lvlJc w:val="left"/>
      <w:pPr>
        <w:ind w:left="118" w:hanging="352"/>
        <w:jc w:val="left"/>
      </w:pPr>
      <w:rPr>
        <w:rFonts w:ascii="Arial" w:eastAsia="Arial" w:hAnsi="Arial" w:cs="Arial" w:hint="default"/>
        <w:spacing w:val="-9"/>
        <w:w w:val="100"/>
        <w:sz w:val="24"/>
        <w:szCs w:val="24"/>
        <w:lang w:val="ru-RU" w:eastAsia="en-US" w:bidi="ar-SA"/>
      </w:rPr>
    </w:lvl>
    <w:lvl w:ilvl="1" w:tplc="FFB67950">
      <w:numFmt w:val="bullet"/>
      <w:lvlText w:val="•"/>
      <w:lvlJc w:val="left"/>
      <w:pPr>
        <w:ind w:left="1038" w:hanging="352"/>
      </w:pPr>
      <w:rPr>
        <w:rFonts w:hint="default"/>
        <w:lang w:val="ru-RU" w:eastAsia="en-US" w:bidi="ar-SA"/>
      </w:rPr>
    </w:lvl>
    <w:lvl w:ilvl="2" w:tplc="6A2C72A0">
      <w:numFmt w:val="bullet"/>
      <w:lvlText w:val="•"/>
      <w:lvlJc w:val="left"/>
      <w:pPr>
        <w:ind w:left="1956" w:hanging="352"/>
      </w:pPr>
      <w:rPr>
        <w:rFonts w:hint="default"/>
        <w:lang w:val="ru-RU" w:eastAsia="en-US" w:bidi="ar-SA"/>
      </w:rPr>
    </w:lvl>
    <w:lvl w:ilvl="3" w:tplc="DF60ED0E">
      <w:numFmt w:val="bullet"/>
      <w:lvlText w:val="•"/>
      <w:lvlJc w:val="left"/>
      <w:pPr>
        <w:ind w:left="2875" w:hanging="352"/>
      </w:pPr>
      <w:rPr>
        <w:rFonts w:hint="default"/>
        <w:lang w:val="ru-RU" w:eastAsia="en-US" w:bidi="ar-SA"/>
      </w:rPr>
    </w:lvl>
    <w:lvl w:ilvl="4" w:tplc="EEC48496">
      <w:numFmt w:val="bullet"/>
      <w:lvlText w:val="•"/>
      <w:lvlJc w:val="left"/>
      <w:pPr>
        <w:ind w:left="3793" w:hanging="352"/>
      </w:pPr>
      <w:rPr>
        <w:rFonts w:hint="default"/>
        <w:lang w:val="ru-RU" w:eastAsia="en-US" w:bidi="ar-SA"/>
      </w:rPr>
    </w:lvl>
    <w:lvl w:ilvl="5" w:tplc="0F301CD2">
      <w:numFmt w:val="bullet"/>
      <w:lvlText w:val="•"/>
      <w:lvlJc w:val="left"/>
      <w:pPr>
        <w:ind w:left="4712" w:hanging="352"/>
      </w:pPr>
      <w:rPr>
        <w:rFonts w:hint="default"/>
        <w:lang w:val="ru-RU" w:eastAsia="en-US" w:bidi="ar-SA"/>
      </w:rPr>
    </w:lvl>
    <w:lvl w:ilvl="6" w:tplc="E542A33A">
      <w:numFmt w:val="bullet"/>
      <w:lvlText w:val="•"/>
      <w:lvlJc w:val="left"/>
      <w:pPr>
        <w:ind w:left="5630" w:hanging="352"/>
      </w:pPr>
      <w:rPr>
        <w:rFonts w:hint="default"/>
        <w:lang w:val="ru-RU" w:eastAsia="en-US" w:bidi="ar-SA"/>
      </w:rPr>
    </w:lvl>
    <w:lvl w:ilvl="7" w:tplc="6C72ECEA">
      <w:numFmt w:val="bullet"/>
      <w:lvlText w:val="•"/>
      <w:lvlJc w:val="left"/>
      <w:pPr>
        <w:ind w:left="6549" w:hanging="352"/>
      </w:pPr>
      <w:rPr>
        <w:rFonts w:hint="default"/>
        <w:lang w:val="ru-RU" w:eastAsia="en-US" w:bidi="ar-SA"/>
      </w:rPr>
    </w:lvl>
    <w:lvl w:ilvl="8" w:tplc="7CAE9370">
      <w:numFmt w:val="bullet"/>
      <w:lvlText w:val="•"/>
      <w:lvlJc w:val="left"/>
      <w:pPr>
        <w:ind w:left="7467" w:hanging="352"/>
      </w:pPr>
      <w:rPr>
        <w:rFonts w:hint="default"/>
        <w:lang w:val="ru-RU" w:eastAsia="en-US" w:bidi="ar-SA"/>
      </w:rPr>
    </w:lvl>
  </w:abstractNum>
  <w:abstractNum w:abstractNumId="36">
    <w:nsid w:val="7BD866BF"/>
    <w:multiLevelType w:val="hybridMultilevel"/>
    <w:tmpl w:val="18781668"/>
    <w:lvl w:ilvl="0" w:tplc="DBB40894">
      <w:numFmt w:val="bullet"/>
      <w:lvlText w:val="–"/>
      <w:lvlJc w:val="left"/>
      <w:pPr>
        <w:ind w:left="118" w:hanging="227"/>
      </w:pPr>
      <w:rPr>
        <w:rFonts w:ascii="Arial" w:eastAsia="Arial" w:hAnsi="Arial" w:cs="Arial" w:hint="default"/>
        <w:w w:val="99"/>
        <w:sz w:val="28"/>
        <w:szCs w:val="28"/>
        <w:lang w:val="ru-RU" w:eastAsia="en-US" w:bidi="ar-SA"/>
      </w:rPr>
    </w:lvl>
    <w:lvl w:ilvl="1" w:tplc="81A2B34E">
      <w:numFmt w:val="bullet"/>
      <w:lvlText w:val="•"/>
      <w:lvlJc w:val="left"/>
      <w:pPr>
        <w:ind w:left="1038" w:hanging="227"/>
      </w:pPr>
      <w:rPr>
        <w:rFonts w:hint="default"/>
        <w:lang w:val="ru-RU" w:eastAsia="en-US" w:bidi="ar-SA"/>
      </w:rPr>
    </w:lvl>
    <w:lvl w:ilvl="2" w:tplc="2B0AAC76">
      <w:numFmt w:val="bullet"/>
      <w:lvlText w:val="•"/>
      <w:lvlJc w:val="left"/>
      <w:pPr>
        <w:ind w:left="1957" w:hanging="227"/>
      </w:pPr>
      <w:rPr>
        <w:rFonts w:hint="default"/>
        <w:lang w:val="ru-RU" w:eastAsia="en-US" w:bidi="ar-SA"/>
      </w:rPr>
    </w:lvl>
    <w:lvl w:ilvl="3" w:tplc="CD9E9D1E">
      <w:numFmt w:val="bullet"/>
      <w:lvlText w:val="•"/>
      <w:lvlJc w:val="left"/>
      <w:pPr>
        <w:ind w:left="2875" w:hanging="227"/>
      </w:pPr>
      <w:rPr>
        <w:rFonts w:hint="default"/>
        <w:lang w:val="ru-RU" w:eastAsia="en-US" w:bidi="ar-SA"/>
      </w:rPr>
    </w:lvl>
    <w:lvl w:ilvl="4" w:tplc="F6F237E0">
      <w:numFmt w:val="bullet"/>
      <w:lvlText w:val="•"/>
      <w:lvlJc w:val="left"/>
      <w:pPr>
        <w:ind w:left="3794" w:hanging="227"/>
      </w:pPr>
      <w:rPr>
        <w:rFonts w:hint="default"/>
        <w:lang w:val="ru-RU" w:eastAsia="en-US" w:bidi="ar-SA"/>
      </w:rPr>
    </w:lvl>
    <w:lvl w:ilvl="5" w:tplc="E3328E2A">
      <w:numFmt w:val="bullet"/>
      <w:lvlText w:val="•"/>
      <w:lvlJc w:val="left"/>
      <w:pPr>
        <w:ind w:left="4713" w:hanging="227"/>
      </w:pPr>
      <w:rPr>
        <w:rFonts w:hint="default"/>
        <w:lang w:val="ru-RU" w:eastAsia="en-US" w:bidi="ar-SA"/>
      </w:rPr>
    </w:lvl>
    <w:lvl w:ilvl="6" w:tplc="8444A0E8">
      <w:numFmt w:val="bullet"/>
      <w:lvlText w:val="•"/>
      <w:lvlJc w:val="left"/>
      <w:pPr>
        <w:ind w:left="5631" w:hanging="227"/>
      </w:pPr>
      <w:rPr>
        <w:rFonts w:hint="default"/>
        <w:lang w:val="ru-RU" w:eastAsia="en-US" w:bidi="ar-SA"/>
      </w:rPr>
    </w:lvl>
    <w:lvl w:ilvl="7" w:tplc="4D1A4D62">
      <w:numFmt w:val="bullet"/>
      <w:lvlText w:val="•"/>
      <w:lvlJc w:val="left"/>
      <w:pPr>
        <w:ind w:left="6550" w:hanging="227"/>
      </w:pPr>
      <w:rPr>
        <w:rFonts w:hint="default"/>
        <w:lang w:val="ru-RU" w:eastAsia="en-US" w:bidi="ar-SA"/>
      </w:rPr>
    </w:lvl>
    <w:lvl w:ilvl="8" w:tplc="257C77F4">
      <w:numFmt w:val="bullet"/>
      <w:lvlText w:val="•"/>
      <w:lvlJc w:val="left"/>
      <w:pPr>
        <w:ind w:left="7469" w:hanging="227"/>
      </w:pPr>
      <w:rPr>
        <w:rFonts w:hint="default"/>
        <w:lang w:val="ru-RU" w:eastAsia="en-US" w:bidi="ar-SA"/>
      </w:rPr>
    </w:lvl>
  </w:abstractNum>
  <w:abstractNum w:abstractNumId="37">
    <w:nsid w:val="7C86715C"/>
    <w:multiLevelType w:val="hybridMultilevel"/>
    <w:tmpl w:val="58A063C4"/>
    <w:lvl w:ilvl="0" w:tplc="E12CCF9E">
      <w:start w:val="1"/>
      <w:numFmt w:val="decimal"/>
      <w:lvlText w:val="%1)"/>
      <w:lvlJc w:val="left"/>
      <w:pPr>
        <w:ind w:left="1143" w:hanging="316"/>
        <w:jc w:val="left"/>
      </w:pPr>
      <w:rPr>
        <w:rFonts w:ascii="Arial" w:eastAsia="Arial" w:hAnsi="Arial" w:cs="Arial" w:hint="default"/>
        <w:spacing w:val="-4"/>
        <w:w w:val="99"/>
        <w:sz w:val="28"/>
        <w:szCs w:val="28"/>
        <w:lang w:val="ru-RU" w:eastAsia="en-US" w:bidi="ar-SA"/>
      </w:rPr>
    </w:lvl>
    <w:lvl w:ilvl="1" w:tplc="7340D53A">
      <w:numFmt w:val="bullet"/>
      <w:lvlText w:val="•"/>
      <w:lvlJc w:val="left"/>
      <w:pPr>
        <w:ind w:left="1956" w:hanging="316"/>
      </w:pPr>
      <w:rPr>
        <w:rFonts w:hint="default"/>
        <w:lang w:val="ru-RU" w:eastAsia="en-US" w:bidi="ar-SA"/>
      </w:rPr>
    </w:lvl>
    <w:lvl w:ilvl="2" w:tplc="B2922EC8">
      <w:numFmt w:val="bullet"/>
      <w:lvlText w:val="•"/>
      <w:lvlJc w:val="left"/>
      <w:pPr>
        <w:ind w:left="2773" w:hanging="316"/>
      </w:pPr>
      <w:rPr>
        <w:rFonts w:hint="default"/>
        <w:lang w:val="ru-RU" w:eastAsia="en-US" w:bidi="ar-SA"/>
      </w:rPr>
    </w:lvl>
    <w:lvl w:ilvl="3" w:tplc="23606028">
      <w:numFmt w:val="bullet"/>
      <w:lvlText w:val="•"/>
      <w:lvlJc w:val="left"/>
      <w:pPr>
        <w:ind w:left="3589" w:hanging="316"/>
      </w:pPr>
      <w:rPr>
        <w:rFonts w:hint="default"/>
        <w:lang w:val="ru-RU" w:eastAsia="en-US" w:bidi="ar-SA"/>
      </w:rPr>
    </w:lvl>
    <w:lvl w:ilvl="4" w:tplc="6C94C42A">
      <w:numFmt w:val="bullet"/>
      <w:lvlText w:val="•"/>
      <w:lvlJc w:val="left"/>
      <w:pPr>
        <w:ind w:left="4406" w:hanging="316"/>
      </w:pPr>
      <w:rPr>
        <w:rFonts w:hint="default"/>
        <w:lang w:val="ru-RU" w:eastAsia="en-US" w:bidi="ar-SA"/>
      </w:rPr>
    </w:lvl>
    <w:lvl w:ilvl="5" w:tplc="F03252BC">
      <w:numFmt w:val="bullet"/>
      <w:lvlText w:val="•"/>
      <w:lvlJc w:val="left"/>
      <w:pPr>
        <w:ind w:left="5223" w:hanging="316"/>
      </w:pPr>
      <w:rPr>
        <w:rFonts w:hint="default"/>
        <w:lang w:val="ru-RU" w:eastAsia="en-US" w:bidi="ar-SA"/>
      </w:rPr>
    </w:lvl>
    <w:lvl w:ilvl="6" w:tplc="71FA2166">
      <w:numFmt w:val="bullet"/>
      <w:lvlText w:val="•"/>
      <w:lvlJc w:val="left"/>
      <w:pPr>
        <w:ind w:left="6039" w:hanging="316"/>
      </w:pPr>
      <w:rPr>
        <w:rFonts w:hint="default"/>
        <w:lang w:val="ru-RU" w:eastAsia="en-US" w:bidi="ar-SA"/>
      </w:rPr>
    </w:lvl>
    <w:lvl w:ilvl="7" w:tplc="A7F04724">
      <w:numFmt w:val="bullet"/>
      <w:lvlText w:val="•"/>
      <w:lvlJc w:val="left"/>
      <w:pPr>
        <w:ind w:left="6856" w:hanging="316"/>
      </w:pPr>
      <w:rPr>
        <w:rFonts w:hint="default"/>
        <w:lang w:val="ru-RU" w:eastAsia="en-US" w:bidi="ar-SA"/>
      </w:rPr>
    </w:lvl>
    <w:lvl w:ilvl="8" w:tplc="84344E5A">
      <w:numFmt w:val="bullet"/>
      <w:lvlText w:val="•"/>
      <w:lvlJc w:val="left"/>
      <w:pPr>
        <w:ind w:left="7673" w:hanging="316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35"/>
  </w:num>
  <w:num w:numId="3">
    <w:abstractNumId w:val="19"/>
  </w:num>
  <w:num w:numId="4">
    <w:abstractNumId w:val="2"/>
  </w:num>
  <w:num w:numId="5">
    <w:abstractNumId w:val="23"/>
  </w:num>
  <w:num w:numId="6">
    <w:abstractNumId w:val="9"/>
  </w:num>
  <w:num w:numId="7">
    <w:abstractNumId w:val="7"/>
  </w:num>
  <w:num w:numId="8">
    <w:abstractNumId w:val="36"/>
  </w:num>
  <w:num w:numId="9">
    <w:abstractNumId w:val="11"/>
  </w:num>
  <w:num w:numId="10">
    <w:abstractNumId w:val="28"/>
  </w:num>
  <w:num w:numId="11">
    <w:abstractNumId w:val="27"/>
  </w:num>
  <w:num w:numId="12">
    <w:abstractNumId w:val="18"/>
  </w:num>
  <w:num w:numId="13">
    <w:abstractNumId w:val="20"/>
  </w:num>
  <w:num w:numId="14">
    <w:abstractNumId w:val="34"/>
  </w:num>
  <w:num w:numId="15">
    <w:abstractNumId w:val="32"/>
  </w:num>
  <w:num w:numId="16">
    <w:abstractNumId w:val="17"/>
  </w:num>
  <w:num w:numId="17">
    <w:abstractNumId w:val="1"/>
  </w:num>
  <w:num w:numId="18">
    <w:abstractNumId w:val="21"/>
  </w:num>
  <w:num w:numId="19">
    <w:abstractNumId w:val="12"/>
  </w:num>
  <w:num w:numId="20">
    <w:abstractNumId w:val="0"/>
  </w:num>
  <w:num w:numId="21">
    <w:abstractNumId w:val="26"/>
  </w:num>
  <w:num w:numId="22">
    <w:abstractNumId w:val="33"/>
  </w:num>
  <w:num w:numId="23">
    <w:abstractNumId w:val="6"/>
  </w:num>
  <w:num w:numId="24">
    <w:abstractNumId w:val="5"/>
  </w:num>
  <w:num w:numId="25">
    <w:abstractNumId w:val="14"/>
  </w:num>
  <w:num w:numId="26">
    <w:abstractNumId w:val="30"/>
  </w:num>
  <w:num w:numId="27">
    <w:abstractNumId w:val="3"/>
  </w:num>
  <w:num w:numId="28">
    <w:abstractNumId w:val="8"/>
  </w:num>
  <w:num w:numId="29">
    <w:abstractNumId w:val="37"/>
  </w:num>
  <w:num w:numId="30">
    <w:abstractNumId w:val="10"/>
  </w:num>
  <w:num w:numId="31">
    <w:abstractNumId w:val="22"/>
  </w:num>
  <w:num w:numId="32">
    <w:abstractNumId w:val="24"/>
  </w:num>
  <w:num w:numId="33">
    <w:abstractNumId w:val="13"/>
  </w:num>
  <w:num w:numId="34">
    <w:abstractNumId w:val="31"/>
  </w:num>
  <w:num w:numId="35">
    <w:abstractNumId w:val="25"/>
  </w:num>
  <w:num w:numId="36">
    <w:abstractNumId w:val="15"/>
  </w:num>
  <w:num w:numId="37">
    <w:abstractNumId w:val="29"/>
  </w:num>
  <w:num w:numId="3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156865"/>
    <w:rsid w:val="00156865"/>
    <w:rsid w:val="001F07E1"/>
    <w:rsid w:val="002C54A7"/>
    <w:rsid w:val="002F7035"/>
    <w:rsid w:val="003967C7"/>
    <w:rsid w:val="00401C4C"/>
    <w:rsid w:val="0044316D"/>
    <w:rsid w:val="0047585A"/>
    <w:rsid w:val="005E7242"/>
    <w:rsid w:val="00727278"/>
    <w:rsid w:val="007946C7"/>
    <w:rsid w:val="00801400"/>
    <w:rsid w:val="00893F66"/>
    <w:rsid w:val="00AF7D5D"/>
    <w:rsid w:val="00C42EF9"/>
    <w:rsid w:val="00E5347E"/>
    <w:rsid w:val="00E92045"/>
    <w:rsid w:val="00F13C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C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2727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a"/>
    <w:uiPriority w:val="1"/>
    <w:qFormat/>
    <w:rsid w:val="00727278"/>
    <w:pPr>
      <w:widowControl w:val="0"/>
      <w:autoSpaceDE w:val="0"/>
      <w:autoSpaceDN w:val="0"/>
      <w:spacing w:before="608" w:after="0" w:line="240" w:lineRule="auto"/>
      <w:ind w:left="418" w:hanging="301"/>
    </w:pPr>
    <w:rPr>
      <w:rFonts w:ascii="Arial" w:eastAsia="Arial" w:hAnsi="Arial" w:cs="Arial"/>
      <w:b/>
      <w:bCs/>
      <w:sz w:val="28"/>
      <w:szCs w:val="28"/>
    </w:rPr>
  </w:style>
  <w:style w:type="paragraph" w:customStyle="1" w:styleId="TOC2">
    <w:name w:val="TOC 2"/>
    <w:basedOn w:val="a"/>
    <w:uiPriority w:val="1"/>
    <w:qFormat/>
    <w:rsid w:val="00727278"/>
    <w:pPr>
      <w:widowControl w:val="0"/>
      <w:autoSpaceDE w:val="0"/>
      <w:autoSpaceDN w:val="0"/>
      <w:spacing w:before="47" w:after="0" w:line="240" w:lineRule="auto"/>
      <w:ind w:left="118"/>
    </w:pPr>
    <w:rPr>
      <w:rFonts w:ascii="Arial" w:eastAsia="Arial" w:hAnsi="Arial" w:cs="Arial"/>
      <w:sz w:val="28"/>
      <w:szCs w:val="28"/>
    </w:rPr>
  </w:style>
  <w:style w:type="paragraph" w:customStyle="1" w:styleId="TOC3">
    <w:name w:val="TOC 3"/>
    <w:basedOn w:val="a"/>
    <w:uiPriority w:val="1"/>
    <w:qFormat/>
    <w:rsid w:val="00727278"/>
    <w:pPr>
      <w:widowControl w:val="0"/>
      <w:autoSpaceDE w:val="0"/>
      <w:autoSpaceDN w:val="0"/>
      <w:spacing w:before="48" w:after="0" w:line="240" w:lineRule="auto"/>
      <w:ind w:left="412"/>
    </w:pPr>
    <w:rPr>
      <w:rFonts w:ascii="Arial" w:eastAsia="Arial" w:hAnsi="Arial" w:cs="Arial"/>
      <w:b/>
      <w:bCs/>
      <w:sz w:val="28"/>
      <w:szCs w:val="28"/>
    </w:rPr>
  </w:style>
  <w:style w:type="paragraph" w:customStyle="1" w:styleId="TOC4">
    <w:name w:val="TOC 4"/>
    <w:basedOn w:val="a"/>
    <w:uiPriority w:val="1"/>
    <w:qFormat/>
    <w:rsid w:val="00727278"/>
    <w:pPr>
      <w:widowControl w:val="0"/>
      <w:autoSpaceDE w:val="0"/>
      <w:autoSpaceDN w:val="0"/>
      <w:spacing w:before="48" w:after="0" w:line="240" w:lineRule="auto"/>
      <w:ind w:left="965" w:hanging="527"/>
    </w:pPr>
    <w:rPr>
      <w:rFonts w:ascii="Arial" w:eastAsia="Arial" w:hAnsi="Arial" w:cs="Arial"/>
      <w:sz w:val="28"/>
      <w:szCs w:val="28"/>
    </w:rPr>
  </w:style>
  <w:style w:type="paragraph" w:customStyle="1" w:styleId="TOC5">
    <w:name w:val="TOC 5"/>
    <w:basedOn w:val="a"/>
    <w:uiPriority w:val="1"/>
    <w:qFormat/>
    <w:rsid w:val="00727278"/>
    <w:pPr>
      <w:widowControl w:val="0"/>
      <w:autoSpaceDE w:val="0"/>
      <w:autoSpaceDN w:val="0"/>
      <w:spacing w:before="48" w:after="0" w:line="240" w:lineRule="auto"/>
      <w:ind w:left="985"/>
    </w:pPr>
    <w:rPr>
      <w:rFonts w:ascii="Arial" w:eastAsia="Arial" w:hAnsi="Arial" w:cs="Arial"/>
      <w:sz w:val="28"/>
      <w:szCs w:val="28"/>
    </w:rPr>
  </w:style>
  <w:style w:type="paragraph" w:customStyle="1" w:styleId="TOC6">
    <w:name w:val="TOC 6"/>
    <w:basedOn w:val="a"/>
    <w:uiPriority w:val="1"/>
    <w:qFormat/>
    <w:rsid w:val="00727278"/>
    <w:pPr>
      <w:widowControl w:val="0"/>
      <w:autoSpaceDE w:val="0"/>
      <w:autoSpaceDN w:val="0"/>
      <w:spacing w:before="47" w:after="0" w:line="240" w:lineRule="auto"/>
      <w:ind w:left="1154"/>
    </w:pPr>
    <w:rPr>
      <w:rFonts w:ascii="Arial" w:eastAsia="Arial" w:hAnsi="Arial" w:cs="Arial"/>
      <w:sz w:val="28"/>
      <w:szCs w:val="28"/>
    </w:rPr>
  </w:style>
  <w:style w:type="paragraph" w:customStyle="1" w:styleId="TOC7">
    <w:name w:val="TOC 7"/>
    <w:basedOn w:val="a"/>
    <w:uiPriority w:val="1"/>
    <w:qFormat/>
    <w:rsid w:val="00727278"/>
    <w:pPr>
      <w:widowControl w:val="0"/>
      <w:autoSpaceDE w:val="0"/>
      <w:autoSpaceDN w:val="0"/>
      <w:spacing w:before="91" w:after="0" w:line="240" w:lineRule="auto"/>
      <w:ind w:left="118" w:right="102" w:firstLine="3579"/>
    </w:pPr>
    <w:rPr>
      <w:rFonts w:ascii="Arial" w:eastAsia="Arial" w:hAnsi="Arial" w:cs="Arial"/>
      <w:b/>
      <w:bCs/>
      <w:sz w:val="28"/>
      <w:szCs w:val="28"/>
    </w:rPr>
  </w:style>
  <w:style w:type="paragraph" w:styleId="a3">
    <w:name w:val="Body Text"/>
    <w:basedOn w:val="a"/>
    <w:link w:val="a4"/>
    <w:uiPriority w:val="1"/>
    <w:qFormat/>
    <w:rsid w:val="00727278"/>
    <w:pPr>
      <w:widowControl w:val="0"/>
      <w:autoSpaceDE w:val="0"/>
      <w:autoSpaceDN w:val="0"/>
      <w:spacing w:after="0" w:line="240" w:lineRule="auto"/>
      <w:ind w:left="118" w:firstLine="709"/>
    </w:pPr>
    <w:rPr>
      <w:rFonts w:ascii="Arial" w:eastAsia="Arial" w:hAnsi="Arial" w:cs="Arial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727278"/>
    <w:rPr>
      <w:rFonts w:ascii="Arial" w:eastAsia="Arial" w:hAnsi="Arial" w:cs="Arial"/>
      <w:sz w:val="28"/>
      <w:szCs w:val="28"/>
    </w:rPr>
  </w:style>
  <w:style w:type="paragraph" w:customStyle="1" w:styleId="Heading1">
    <w:name w:val="Heading 1"/>
    <w:basedOn w:val="a"/>
    <w:uiPriority w:val="1"/>
    <w:qFormat/>
    <w:rsid w:val="00727278"/>
    <w:pPr>
      <w:widowControl w:val="0"/>
      <w:autoSpaceDE w:val="0"/>
      <w:autoSpaceDN w:val="0"/>
      <w:spacing w:after="0" w:line="240" w:lineRule="auto"/>
      <w:ind w:left="1120" w:hanging="527"/>
      <w:outlineLvl w:val="1"/>
    </w:pPr>
    <w:rPr>
      <w:rFonts w:ascii="Arial" w:eastAsia="Arial" w:hAnsi="Arial" w:cs="Arial"/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727278"/>
    <w:pPr>
      <w:widowControl w:val="0"/>
      <w:autoSpaceDE w:val="0"/>
      <w:autoSpaceDN w:val="0"/>
      <w:spacing w:after="0" w:line="240" w:lineRule="auto"/>
      <w:ind w:left="2031" w:hanging="2456"/>
      <w:outlineLvl w:val="2"/>
    </w:pPr>
    <w:rPr>
      <w:rFonts w:ascii="Arial" w:eastAsia="Arial" w:hAnsi="Arial" w:cs="Arial"/>
      <w:b/>
      <w:bCs/>
      <w:i/>
      <w:sz w:val="28"/>
      <w:szCs w:val="28"/>
    </w:rPr>
  </w:style>
  <w:style w:type="paragraph" w:styleId="a5">
    <w:name w:val="Title"/>
    <w:basedOn w:val="a"/>
    <w:link w:val="a6"/>
    <w:uiPriority w:val="1"/>
    <w:qFormat/>
    <w:rsid w:val="00727278"/>
    <w:pPr>
      <w:widowControl w:val="0"/>
      <w:autoSpaceDE w:val="0"/>
      <w:autoSpaceDN w:val="0"/>
      <w:spacing w:before="1" w:after="0" w:line="240" w:lineRule="auto"/>
      <w:ind w:left="279"/>
    </w:pPr>
    <w:rPr>
      <w:rFonts w:ascii="Arial" w:eastAsia="Arial" w:hAnsi="Arial" w:cs="Arial"/>
      <w:b/>
      <w:bCs/>
      <w:sz w:val="60"/>
      <w:szCs w:val="60"/>
    </w:rPr>
  </w:style>
  <w:style w:type="character" w:customStyle="1" w:styleId="a6">
    <w:name w:val="Название Знак"/>
    <w:basedOn w:val="a0"/>
    <w:link w:val="a5"/>
    <w:uiPriority w:val="1"/>
    <w:rsid w:val="00727278"/>
    <w:rPr>
      <w:rFonts w:ascii="Arial" w:eastAsia="Arial" w:hAnsi="Arial" w:cs="Arial"/>
      <w:b/>
      <w:bCs/>
      <w:sz w:val="60"/>
      <w:szCs w:val="60"/>
    </w:rPr>
  </w:style>
  <w:style w:type="paragraph" w:styleId="a7">
    <w:name w:val="List Paragraph"/>
    <w:basedOn w:val="a"/>
    <w:uiPriority w:val="1"/>
    <w:qFormat/>
    <w:rsid w:val="00727278"/>
    <w:pPr>
      <w:widowControl w:val="0"/>
      <w:autoSpaceDE w:val="0"/>
      <w:autoSpaceDN w:val="0"/>
      <w:spacing w:after="0" w:line="240" w:lineRule="auto"/>
      <w:ind w:left="118" w:firstLine="709"/>
    </w:pPr>
    <w:rPr>
      <w:rFonts w:ascii="Arial" w:eastAsia="Arial" w:hAnsi="Arial" w:cs="Arial"/>
    </w:rPr>
  </w:style>
  <w:style w:type="paragraph" w:customStyle="1" w:styleId="TableParagraph">
    <w:name w:val="Table Paragraph"/>
    <w:basedOn w:val="a"/>
    <w:uiPriority w:val="1"/>
    <w:qFormat/>
    <w:rsid w:val="00727278"/>
    <w:pPr>
      <w:widowControl w:val="0"/>
      <w:autoSpaceDE w:val="0"/>
      <w:autoSpaceDN w:val="0"/>
      <w:spacing w:after="0" w:line="240" w:lineRule="auto"/>
      <w:ind w:left="106"/>
    </w:pPr>
    <w:rPr>
      <w:rFonts w:ascii="Arial" w:eastAsia="Arial" w:hAnsi="Arial" w:cs="Arial"/>
    </w:rPr>
  </w:style>
  <w:style w:type="paragraph" w:styleId="a8">
    <w:name w:val="header"/>
    <w:basedOn w:val="a"/>
    <w:link w:val="a9"/>
    <w:uiPriority w:val="99"/>
    <w:semiHidden/>
    <w:unhideWhenUsed/>
    <w:rsid w:val="00E534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5347E"/>
  </w:style>
  <w:style w:type="paragraph" w:styleId="aa">
    <w:name w:val="footer"/>
    <w:basedOn w:val="a"/>
    <w:link w:val="ab"/>
    <w:uiPriority w:val="99"/>
    <w:semiHidden/>
    <w:unhideWhenUsed/>
    <w:rsid w:val="00E534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E534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21</Pages>
  <Words>4875</Words>
  <Characters>27794</Characters>
  <Application>Microsoft Office Word</Application>
  <DocSecurity>0</DocSecurity>
  <Lines>231</Lines>
  <Paragraphs>65</Paragraphs>
  <ScaleCrop>false</ScaleCrop>
  <Company/>
  <LinksUpToDate>false</LinksUpToDate>
  <CharactersWithSpaces>32604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20</cp:revision>
  <dcterms:created xsi:type="dcterms:W3CDTF">2020-12-26T05:08:00Z</dcterms:created>
  <dcterms:modified xsi:type="dcterms:W3CDTF">2020-12-26T05:29:00Z</dcterms:modified>
</cp:coreProperties>
</file>